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8E4" w:rsidRDefault="005A38E4" w:rsidP="005A38E4">
      <w:pPr>
        <w:rPr>
          <w:rFonts w:ascii="Calibri" w:hAnsi="Calibri"/>
          <w:szCs w:val="21"/>
        </w:rPr>
      </w:pPr>
    </w:p>
    <w:p w:rsidR="005A38E4" w:rsidRDefault="005A38E4" w:rsidP="005A38E4">
      <w:pPr>
        <w:rPr>
          <w:rFonts w:ascii="Calibri" w:hAnsi="Calibri"/>
          <w:szCs w:val="21"/>
        </w:rPr>
      </w:pPr>
    </w:p>
    <w:p w:rsidR="005A38E4" w:rsidRDefault="005A38E4" w:rsidP="005A38E4">
      <w:pPr>
        <w:rPr>
          <w:rFonts w:ascii="Calibri" w:hAnsi="Calibri"/>
          <w:szCs w:val="21"/>
        </w:rPr>
      </w:pPr>
    </w:p>
    <w:p w:rsidR="005A38E4" w:rsidRDefault="00227945" w:rsidP="005A38E4">
      <w:pPr>
        <w:rPr>
          <w:rFonts w:ascii="Calibri" w:hAnsi="Calibri"/>
          <w:szCs w:val="21"/>
        </w:rPr>
      </w:pPr>
      <w:r>
        <w:rPr>
          <w:noProof/>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396240</wp:posOffset>
                </wp:positionV>
                <wp:extent cx="4267200" cy="693420"/>
                <wp:effectExtent l="15875" t="14605" r="12700" b="6350"/>
                <wp:wrapTopAndBottom/>
                <wp:docPr id="7"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67200" cy="693420"/>
                        </a:xfrm>
                        <a:prstGeom prst="rect">
                          <a:avLst/>
                        </a:prstGeom>
                        <a:extLst>
                          <a:ext uri="{AF507438-7753-43E0-B8FC-AC1667EBCBE1}">
                            <a14:hiddenEffects xmlns:a14="http://schemas.microsoft.com/office/drawing/2010/main">
                              <a:effectLst/>
                            </a14:hiddenEffects>
                          </a:ext>
                        </a:extLst>
                      </wps:spPr>
                      <wps:txbx>
                        <w:txbxContent>
                          <w:p w:rsidR="00227945" w:rsidRDefault="00227945" w:rsidP="00227945">
                            <w:pPr>
                              <w:pStyle w:val="a3"/>
                              <w:spacing w:before="0" w:beforeAutospacing="0" w:after="0" w:afterAutospacing="0"/>
                              <w:jc w:val="center"/>
                            </w:pPr>
                            <w:r>
                              <w:rPr>
                                <w:rFonts w:ascii="华文中宋" w:eastAsia="华文中宋" w:hAnsi="华文中宋" w:hint="eastAsia"/>
                                <w:b/>
                                <w:bCs/>
                                <w:color w:val="FF0000"/>
                                <w:sz w:val="72"/>
                                <w:szCs w:val="72"/>
                                <w14:textOutline w14:w="9525" w14:cap="flat" w14:cmpd="sng" w14:algn="ctr">
                                  <w14:solidFill>
                                    <w14:srgbClr w14:val="FF0000"/>
                                  </w14:solidFill>
                                  <w14:prstDash w14:val="solid"/>
                                  <w14:round/>
                                </w14:textOutline>
                              </w:rPr>
                              <w:t>四川省法学会文件</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4" o:spid="_x0000_s1026" type="#_x0000_t202" style="position:absolute;left:0;text-align:left;margin-left:0;margin-top:31.2pt;width:336pt;height:54.6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" filled="f" stroked="f">
                <o:lock v:ext="edit" shapetype="t"/>
                <v:textbox style="mso-fit-shape-to-text:t">
                  <w:txbxContent>
                    <w:p w:rsidR="00227945" w:rsidRDefault="00227945" w:rsidP="00227945">
                      <w:pPr>
                        <w:pStyle w:val="a3"/>
                        <w:spacing w:before="0" w:beforeAutospacing="0" w:after="0" w:afterAutospacing="0"/>
                        <w:jc w:val="center"/>
                      </w:pPr>
                      <w:r>
                        <w:rPr>
                          <w:rFonts w:ascii="华文中宋" w:eastAsia="华文中宋" w:hAnsi="华文中宋" w:hint="eastAsia"/>
                          <w:b/>
                          <w:bCs/>
                          <w:color w:val="FF0000"/>
                          <w:sz w:val="72"/>
                          <w:szCs w:val="72"/>
                          <w14:textOutline w14:w="9525" w14:cap="flat" w14:cmpd="sng" w14:algn="ctr">
                            <w14:solidFill>
                              <w14:srgbClr w14:val="FF0000"/>
                            </w14:solidFill>
                            <w14:prstDash w14:val="solid"/>
                            <w14:round/>
                          </w14:textOutline>
                        </w:rPr>
                        <w:t>四川省法学会文件</w:t>
                      </w:r>
                    </w:p>
                  </w:txbxContent>
                </v:textbox>
                <w10:wrap type="topAndBottom"/>
              </v:shape>
            </w:pict>
          </mc:Fallback>
        </mc:AlternateContent>
      </w:r>
    </w:p>
    <w:p w:rsidR="005A38E4" w:rsidRDefault="005A38E4" w:rsidP="005A38E4">
      <w:pPr>
        <w:rPr>
          <w:rFonts w:ascii="Calibri" w:hAnsi="Calibri"/>
          <w:szCs w:val="21"/>
        </w:rPr>
      </w:pPr>
    </w:p>
    <w:p w:rsidR="005A38E4" w:rsidRDefault="005A38E4" w:rsidP="005A38E4">
      <w:pPr>
        <w:rPr>
          <w:rFonts w:ascii="Calibri" w:hAnsi="Calibri"/>
          <w:szCs w:val="21"/>
        </w:rPr>
      </w:pPr>
    </w:p>
    <w:p w:rsidR="005A38E4" w:rsidRDefault="005A38E4" w:rsidP="005A38E4">
      <w:pPr>
        <w:rPr>
          <w:rFonts w:ascii="Calibri" w:hAnsi="Calibri"/>
          <w:szCs w:val="21"/>
        </w:rPr>
      </w:pPr>
    </w:p>
    <w:p w:rsidR="005A38E4" w:rsidRDefault="005A38E4" w:rsidP="005A38E4">
      <w:pPr>
        <w:rPr>
          <w:rFonts w:ascii="Calibri" w:hAnsi="Calibri"/>
          <w:szCs w:val="21"/>
        </w:rPr>
      </w:pPr>
    </w:p>
    <w:p w:rsidR="005A38E4" w:rsidRDefault="005A38E4" w:rsidP="005A38E4">
      <w:pPr>
        <w:rPr>
          <w:rFonts w:ascii="Calibri" w:hAnsi="Calibri"/>
          <w:szCs w:val="21"/>
        </w:rPr>
      </w:pPr>
    </w:p>
    <w:p w:rsidR="005A38E4" w:rsidRDefault="005A38E4" w:rsidP="005A38E4">
      <w:pPr>
        <w:jc w:val="center"/>
        <w:rPr>
          <w:rFonts w:ascii="仿宋_GB2312" w:eastAsia="仿宋_GB2312"/>
          <w:spacing w:val="-6"/>
          <w:sz w:val="32"/>
          <w:szCs w:val="32"/>
        </w:rPr>
      </w:pPr>
      <w:r>
        <w:rPr>
          <w:rFonts w:ascii="仿宋_GB2312" w:eastAsia="仿宋_GB2312" w:hint="eastAsia"/>
          <w:spacing w:val="-6"/>
          <w:sz w:val="32"/>
          <w:szCs w:val="32"/>
        </w:rPr>
        <w:t>川法学〔2017〕8号</w:t>
      </w:r>
    </w:p>
    <w:p w:rsidR="005A38E4" w:rsidRDefault="00227945" w:rsidP="005A38E4">
      <w:pPr>
        <w:tabs>
          <w:tab w:val="left" w:pos="3675"/>
        </w:tabs>
        <w:jc w:val="center"/>
        <w:rPr>
          <w:rFonts w:hint="eastAsia"/>
        </w:rPr>
      </w:pPr>
      <w:r>
        <w:rPr>
          <w:rFonts w:hint="eastAsia"/>
          <w:noProof/>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80645</wp:posOffset>
                </wp:positionV>
                <wp:extent cx="5362575" cy="198120"/>
                <wp:effectExtent l="22860" t="20955" r="24765" b="19050"/>
                <wp:wrapNone/>
                <wp:docPr id="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2575" cy="198120"/>
                          <a:chOff x="1341" y="5002"/>
                          <a:chExt cx="8445" cy="312"/>
                        </a:xfrm>
                      </wpg:grpSpPr>
                      <wps:wsp>
                        <wps:cNvPr id="4" name="Line 6"/>
                        <wps:cNvCnPr>
                          <a:cxnSpLocks noChangeShapeType="1"/>
                        </wps:cNvCnPr>
                        <wps:spPr bwMode="auto">
                          <a:xfrm>
                            <a:off x="6006" y="5158"/>
                            <a:ext cx="378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s:wsp>
                        <wps:cNvPr id="5" name="Line 7"/>
                        <wps:cNvCnPr>
                          <a:cxnSpLocks noChangeShapeType="1"/>
                        </wps:cNvCnPr>
                        <wps:spPr bwMode="auto">
                          <a:xfrm flipH="1">
                            <a:off x="1341" y="5162"/>
                            <a:ext cx="3885"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s:wsp>
                        <wps:cNvPr id="6" name="AutoShape 8"/>
                        <wps:cNvSpPr>
                          <a:spLocks noChangeArrowheads="1"/>
                        </wps:cNvSpPr>
                        <wps:spPr bwMode="auto">
                          <a:xfrm>
                            <a:off x="5481" y="5002"/>
                            <a:ext cx="315" cy="312"/>
                          </a:xfrm>
                          <a:prstGeom prst="star5">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A51CF4" id="Group 5" o:spid="_x0000_s1026" style="position:absolute;left:0;text-align:left;margin-left:0;margin-top:6.35pt;width:422.25pt;height:15.6pt;z-index:251659264" coordorigin="1341,5002" coordsize="8445,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">
                <v:line id="Line 6" o:spid="_x0000_s1027" style="position:absolute;visibility:visible;mso-wrap-style:square" from="6006,5158" to="9786,5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UsI8MAAADaAAAADwAAAGRycy9kb3ducmV2LnhtbESPQWvCQBSE74L/YXlCb2aTUoqkrhIK&#10;glAo1Irt8TX7TEKzb2N2TTb/vlsQPA4z8w2z3gbTioF611hWkCUpCOLS6oYrBcfP3XIFwnlkja1l&#10;UjCRg+1mPltjru3IHzQcfCUihF2OCmrvu1xKV9Zk0CW2I47e2fYGfZR9JXWPY4SbVj6m6bM02HBc&#10;qLGj15rK38PVKHjrfvbDid8z/R2ulzAU5/Rrkko9LELxAsJT8Pfwrb3XCp7g/0q8AXL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1FLCPDAAAA2gAAAA8AAAAAAAAAAAAA&#10;AAAAoQIAAGRycy9kb3ducmV2LnhtbFBLBQYAAAAABAAEAPkAAACRAwAAAAA=&#10;" strokecolor="red" strokeweight="3pt"/>
                <v:line id="Line 7" o:spid="_x0000_s1028" style="position:absolute;flip:x;visibility:visible;mso-wrap-style:square" from="1341,5162" to="5226,5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G9QMMAAADaAAAADwAAAGRycy9kb3ducmV2LnhtbESPQYvCMBSE74L/ITxhL6LpLlilGmVR&#10;tnhR0F3w+miebbF5KU1WW3+9EQSPw8x8wyxWranElRpXWlbwOY5AEGdWl5wr+Pv9Gc1AOI+ssbJM&#10;CjpysFr2ewtMtL3xga5Hn4sAYZeggsL7OpHSZQUZdGNbEwfvbBuDPsgml7rBW4CbSn5FUSwNlhwW&#10;CqxpXVB2Of4bBWm13u8vm3TXzaanLk7jeza0G6U+Bu33HISn1r/Dr/ZWK5jA80q4AX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7BvUDDAAAA2gAAAA8AAAAAAAAAAAAA&#10;AAAAoQIAAGRycy9kb3ducmV2LnhtbFBLBQYAAAAABAAEAPkAAACRAwAAAAA=&#10;" strokecolor="red" strokeweight="3pt"/>
                <v:shape id="AutoShape 8" o:spid="_x0000_s1029" style="position:absolute;left:5481;top:5002;width:315;height:312;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xz2cQA&#10;AADaAAAADwAAAGRycy9kb3ducmV2LnhtbESPT2vCQBTE74LfYXlCL6IbCw2auopYLLnVf5feXrOv&#10;STD7Nma3Sfz2bkHwOMzMb5jlujeVaKlxpWUFs2kEgjizuuRcwfm0m8xBOI+ssbJMCm7kYL0aDpaY&#10;aNvxgdqjz0WAsEtQQeF9nUjpsoIMuqmtiYP3axuDPsgml7rBLsBNJV+jKJYGSw4LBda0LSi7HP+M&#10;gl37tsCfr3GaLrrvj83exp9uf1XqZdRv3kF46v0z/GinWkEM/1fCDZ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sc9nEAAAA2gAAAA8AAAAAAAAAAAAAAAAAmAIAAGRycy9k&#10;b3ducmV2LnhtbFBLBQYAAAAABAAEAPUAAACJAwAAAAA=&#10;" path="m,3814r3810,l5016,,6190,3814r3810,l6921,6186r1174,3814l5016,7628,1905,10000,3079,6186,,3814xe" fillcolor="red" strokecolor="red">
                  <v:stroke joinstyle="miter"/>
                  <v:path o:connecttype="custom" o:connectlocs="0,119;120,119;158,0;195,119;315,119;218,193;255,312;158,238;60,312;97,193;0,119" o:connectangles="0,0,0,0,0,0,0,0,0,0,0"/>
                </v:shape>
              </v:group>
            </w:pict>
          </mc:Fallback>
        </mc:AlternateContent>
      </w:r>
      <w:r w:rsidR="005A38E4">
        <w:rPr>
          <w:szCs w:val="21"/>
        </w:rPr>
        <w:t xml:space="preserve">  </w:t>
      </w:r>
    </w:p>
    <w:p w:rsidR="005A38E4" w:rsidRDefault="005A38E4" w:rsidP="005A38E4">
      <w:pPr>
        <w:spacing w:line="400" w:lineRule="exact"/>
        <w:jc w:val="center"/>
        <w:rPr>
          <w:rFonts w:ascii="方正小标宋简体" w:eastAsia="方正小标宋简体" w:hAnsi="宋体"/>
          <w:sz w:val="44"/>
          <w:szCs w:val="44"/>
        </w:rPr>
      </w:pPr>
    </w:p>
    <w:p w:rsidR="005A38E4" w:rsidRDefault="005A38E4" w:rsidP="005A38E4">
      <w:pPr>
        <w:spacing w:line="400" w:lineRule="exact"/>
        <w:jc w:val="center"/>
        <w:rPr>
          <w:rFonts w:ascii="方正小标宋简体" w:eastAsia="方正小标宋简体" w:hAnsi="宋体" w:hint="eastAsia"/>
          <w:sz w:val="44"/>
          <w:szCs w:val="44"/>
        </w:rPr>
      </w:pPr>
    </w:p>
    <w:p w:rsidR="005A38E4" w:rsidRDefault="005A38E4" w:rsidP="005A38E4">
      <w:pPr>
        <w:spacing w:line="400" w:lineRule="exact"/>
        <w:jc w:val="center"/>
        <w:rPr>
          <w:rFonts w:ascii="方正小标宋简体" w:eastAsia="方正小标宋简体" w:hAnsi="宋体" w:hint="eastAsia"/>
          <w:sz w:val="44"/>
          <w:szCs w:val="44"/>
        </w:rPr>
      </w:pPr>
    </w:p>
    <w:p w:rsidR="009F15DA" w:rsidRDefault="005F0309" w:rsidP="005F0309">
      <w:pPr>
        <w:snapToGrid w:val="0"/>
        <w:spacing w:line="700" w:lineRule="exact"/>
        <w:jc w:val="center"/>
        <w:rPr>
          <w:rFonts w:ascii="方正小标宋简体" w:eastAsia="方正小标宋简体" w:hAnsi="黑体" w:hint="eastAsia"/>
          <w:b/>
          <w:bCs/>
          <w:spacing w:val="6"/>
          <w:sz w:val="44"/>
          <w:szCs w:val="44"/>
        </w:rPr>
      </w:pPr>
      <w:r w:rsidRPr="00122D34">
        <w:rPr>
          <w:rFonts w:ascii="方正小标宋简体" w:eastAsia="方正小标宋简体" w:hAnsi="黑体" w:hint="eastAsia"/>
          <w:b/>
          <w:bCs/>
          <w:spacing w:val="6"/>
          <w:sz w:val="44"/>
          <w:szCs w:val="44"/>
        </w:rPr>
        <w:t>四川省法学会</w:t>
      </w:r>
      <w:r w:rsidR="00122D34" w:rsidRPr="00122D34">
        <w:rPr>
          <w:rFonts w:ascii="方正小标宋简体" w:eastAsia="方正小标宋简体" w:hAnsi="黑体" w:hint="eastAsia"/>
          <w:b/>
          <w:bCs/>
          <w:spacing w:val="6"/>
          <w:sz w:val="44"/>
          <w:szCs w:val="44"/>
        </w:rPr>
        <w:t>关于</w:t>
      </w:r>
    </w:p>
    <w:p w:rsidR="009F15DA" w:rsidRDefault="00122D34" w:rsidP="005F0309">
      <w:pPr>
        <w:snapToGrid w:val="0"/>
        <w:spacing w:line="700" w:lineRule="exact"/>
        <w:jc w:val="center"/>
        <w:rPr>
          <w:rFonts w:ascii="方正小标宋简体" w:eastAsia="方正小标宋简体" w:hAnsi="黑体" w:hint="eastAsia"/>
          <w:b/>
          <w:bCs/>
          <w:sz w:val="44"/>
          <w:szCs w:val="44"/>
        </w:rPr>
      </w:pPr>
      <w:r w:rsidRPr="009F15DA">
        <w:rPr>
          <w:rFonts w:ascii="方正小标宋简体" w:eastAsia="方正小标宋简体" w:hAnsi="黑体" w:hint="eastAsia"/>
          <w:b/>
          <w:bCs/>
          <w:sz w:val="44"/>
          <w:szCs w:val="44"/>
        </w:rPr>
        <w:t>印发《</w:t>
      </w:r>
      <w:bookmarkStart w:id="0" w:name="_GoBack"/>
      <w:r w:rsidRPr="009F15DA">
        <w:rPr>
          <w:rFonts w:ascii="方正小标宋简体" w:eastAsia="方正小标宋简体" w:hAnsi="黑体" w:hint="eastAsia"/>
          <w:b/>
          <w:bCs/>
          <w:sz w:val="44"/>
          <w:szCs w:val="44"/>
        </w:rPr>
        <w:t>四川省法学会法学研究课题</w:t>
      </w:r>
    </w:p>
    <w:p w:rsidR="00122D34" w:rsidRPr="00122D34" w:rsidRDefault="00122D34" w:rsidP="005F0309">
      <w:pPr>
        <w:snapToGrid w:val="0"/>
        <w:spacing w:line="700" w:lineRule="exact"/>
        <w:jc w:val="center"/>
        <w:rPr>
          <w:rFonts w:ascii="方正小标宋简体" w:eastAsia="方正小标宋简体" w:hAnsi="黑体" w:hint="eastAsia"/>
          <w:b/>
          <w:bCs/>
          <w:spacing w:val="6"/>
          <w:sz w:val="44"/>
          <w:szCs w:val="44"/>
        </w:rPr>
      </w:pPr>
      <w:r w:rsidRPr="009F15DA">
        <w:rPr>
          <w:rFonts w:ascii="方正小标宋简体" w:eastAsia="方正小标宋简体" w:hAnsi="黑体" w:hint="eastAsia"/>
          <w:b/>
          <w:bCs/>
          <w:sz w:val="44"/>
          <w:szCs w:val="44"/>
        </w:rPr>
        <w:t>管理办法</w:t>
      </w:r>
      <w:bookmarkEnd w:id="0"/>
      <w:r w:rsidRPr="009F15DA">
        <w:rPr>
          <w:rFonts w:ascii="方正小标宋简体" w:eastAsia="方正小标宋简体" w:hAnsi="黑体" w:hint="eastAsia"/>
          <w:b/>
          <w:bCs/>
          <w:sz w:val="44"/>
          <w:szCs w:val="44"/>
        </w:rPr>
        <w:t>》</w:t>
      </w:r>
      <w:r w:rsidRPr="00122D34">
        <w:rPr>
          <w:rFonts w:ascii="方正小标宋简体" w:eastAsia="方正小标宋简体" w:hAnsi="黑体" w:hint="eastAsia"/>
          <w:b/>
          <w:bCs/>
          <w:spacing w:val="6"/>
          <w:sz w:val="44"/>
          <w:szCs w:val="44"/>
        </w:rPr>
        <w:t>的通知</w:t>
      </w:r>
    </w:p>
    <w:p w:rsidR="00122D34" w:rsidRPr="00122D34" w:rsidRDefault="00122D34" w:rsidP="00122D34">
      <w:pPr>
        <w:snapToGrid w:val="0"/>
        <w:spacing w:line="600" w:lineRule="exact"/>
        <w:rPr>
          <w:rFonts w:ascii="楷体_GB2312" w:eastAsia="楷体_GB2312" w:hAnsi="黑体" w:hint="eastAsia"/>
          <w:b/>
          <w:bCs/>
          <w:spacing w:val="6"/>
          <w:sz w:val="44"/>
          <w:szCs w:val="44"/>
        </w:rPr>
      </w:pPr>
    </w:p>
    <w:p w:rsidR="00122D34" w:rsidRPr="00122D34" w:rsidRDefault="00122D34" w:rsidP="00122D34">
      <w:pPr>
        <w:snapToGrid w:val="0"/>
        <w:spacing w:line="600" w:lineRule="exact"/>
        <w:rPr>
          <w:rFonts w:ascii="楷体_GB2312" w:eastAsia="楷体_GB2312" w:hAnsi="黑体" w:hint="eastAsia"/>
          <w:b/>
          <w:bCs/>
          <w:spacing w:val="6"/>
          <w:sz w:val="32"/>
          <w:szCs w:val="32"/>
        </w:rPr>
      </w:pPr>
      <w:r w:rsidRPr="00122D34">
        <w:rPr>
          <w:rFonts w:ascii="楷体_GB2312" w:eastAsia="楷体_GB2312" w:hAnsi="黑体" w:hint="eastAsia"/>
          <w:b/>
          <w:bCs/>
          <w:spacing w:val="6"/>
          <w:sz w:val="32"/>
          <w:szCs w:val="32"/>
        </w:rPr>
        <w:t>各市（州）法学会、省法学会各直属研究会、各相关部门：</w:t>
      </w:r>
    </w:p>
    <w:p w:rsidR="00122D34" w:rsidRPr="00122D34" w:rsidRDefault="00122D34" w:rsidP="00122D34">
      <w:pPr>
        <w:snapToGrid w:val="0"/>
        <w:spacing w:line="600" w:lineRule="exact"/>
        <w:ind w:firstLine="675"/>
        <w:rPr>
          <w:rFonts w:ascii="楷体_GB2312" w:eastAsia="楷体_GB2312" w:hAnsi="黑体" w:hint="eastAsia"/>
          <w:b/>
          <w:bCs/>
          <w:spacing w:val="6"/>
          <w:sz w:val="32"/>
          <w:szCs w:val="32"/>
        </w:rPr>
      </w:pPr>
      <w:r w:rsidRPr="00122D34">
        <w:rPr>
          <w:rFonts w:ascii="楷体_GB2312" w:eastAsia="楷体_GB2312" w:hAnsi="黑体" w:hint="eastAsia"/>
          <w:b/>
          <w:bCs/>
          <w:spacing w:val="6"/>
          <w:sz w:val="32"/>
          <w:szCs w:val="32"/>
        </w:rPr>
        <w:t>现将《四川省法学会法学研究课题管理办法》印发给你们，请认真贯彻执行。</w:t>
      </w:r>
    </w:p>
    <w:p w:rsidR="00122D34" w:rsidRPr="00122D34" w:rsidRDefault="00122D34" w:rsidP="00BC335A">
      <w:pPr>
        <w:snapToGrid w:val="0"/>
        <w:spacing w:line="500" w:lineRule="exact"/>
        <w:ind w:firstLine="675"/>
        <w:rPr>
          <w:rFonts w:ascii="楷体_GB2312" w:eastAsia="楷体_GB2312" w:hAnsi="黑体" w:hint="eastAsia"/>
          <w:b/>
          <w:bCs/>
          <w:spacing w:val="6"/>
          <w:sz w:val="32"/>
          <w:szCs w:val="32"/>
        </w:rPr>
      </w:pPr>
    </w:p>
    <w:p w:rsidR="00122D34" w:rsidRPr="00122D34" w:rsidRDefault="00122D34" w:rsidP="00BC335A">
      <w:pPr>
        <w:snapToGrid w:val="0"/>
        <w:spacing w:line="500" w:lineRule="exact"/>
        <w:ind w:firstLine="675"/>
        <w:rPr>
          <w:rFonts w:ascii="楷体_GB2312" w:eastAsia="楷体_GB2312" w:hAnsi="黑体" w:hint="eastAsia"/>
          <w:b/>
          <w:bCs/>
          <w:spacing w:val="6"/>
          <w:sz w:val="32"/>
          <w:szCs w:val="32"/>
        </w:rPr>
      </w:pPr>
    </w:p>
    <w:p w:rsidR="00122D34" w:rsidRPr="00122D34" w:rsidRDefault="00122D34" w:rsidP="00122D34">
      <w:pPr>
        <w:snapToGrid w:val="0"/>
        <w:spacing w:line="600" w:lineRule="exact"/>
        <w:ind w:firstLineChars="1503" w:firstLine="5009"/>
        <w:rPr>
          <w:rFonts w:ascii="楷体_GB2312" w:eastAsia="楷体_GB2312" w:hAnsi="黑体" w:hint="eastAsia"/>
          <w:b/>
          <w:bCs/>
          <w:spacing w:val="6"/>
          <w:sz w:val="32"/>
          <w:szCs w:val="32"/>
        </w:rPr>
      </w:pPr>
      <w:r w:rsidRPr="00122D34">
        <w:rPr>
          <w:rFonts w:ascii="楷体_GB2312" w:eastAsia="楷体_GB2312" w:hAnsi="黑体" w:hint="eastAsia"/>
          <w:b/>
          <w:bCs/>
          <w:spacing w:val="6"/>
          <w:sz w:val="32"/>
          <w:szCs w:val="32"/>
        </w:rPr>
        <w:t>四川省法学会</w:t>
      </w:r>
    </w:p>
    <w:p w:rsidR="00122D34" w:rsidRPr="00122D34" w:rsidRDefault="00122D34" w:rsidP="00122D34">
      <w:pPr>
        <w:snapToGrid w:val="0"/>
        <w:spacing w:line="600" w:lineRule="exact"/>
        <w:ind w:firstLineChars="1703" w:firstLine="5675"/>
        <w:rPr>
          <w:rFonts w:ascii="楷体_GB2312" w:eastAsia="楷体_GB2312" w:hAnsi="黑体" w:hint="eastAsia"/>
          <w:b/>
          <w:bCs/>
          <w:spacing w:val="6"/>
          <w:sz w:val="32"/>
          <w:szCs w:val="32"/>
        </w:rPr>
      </w:pPr>
      <w:r w:rsidRPr="00122D34">
        <w:rPr>
          <w:rFonts w:ascii="楷体_GB2312" w:eastAsia="楷体_GB2312" w:hAnsi="黑体" w:hint="eastAsia"/>
          <w:b/>
          <w:bCs/>
          <w:spacing w:val="6"/>
          <w:sz w:val="32"/>
          <w:szCs w:val="32"/>
        </w:rPr>
        <w:t>2017年4月26日</w:t>
      </w:r>
    </w:p>
    <w:p w:rsidR="00122D34" w:rsidRDefault="00122D34" w:rsidP="00122D34">
      <w:pPr>
        <w:spacing w:line="600" w:lineRule="exact"/>
        <w:jc w:val="center"/>
        <w:rPr>
          <w:rFonts w:eastAsia="方正小标宋简体" w:hint="eastAsia"/>
          <w:spacing w:val="6"/>
          <w:sz w:val="44"/>
          <w:szCs w:val="44"/>
        </w:rPr>
      </w:pPr>
    </w:p>
    <w:p w:rsidR="005A38E4" w:rsidRDefault="005A38E4" w:rsidP="00122D34">
      <w:pPr>
        <w:spacing w:line="600" w:lineRule="exact"/>
        <w:jc w:val="center"/>
        <w:rPr>
          <w:rFonts w:eastAsia="方正小标宋简体" w:hint="eastAsia"/>
          <w:spacing w:val="6"/>
          <w:sz w:val="44"/>
          <w:szCs w:val="44"/>
        </w:rPr>
      </w:pPr>
    </w:p>
    <w:p w:rsidR="00D217AD" w:rsidRPr="005F0309" w:rsidRDefault="00D217AD" w:rsidP="005F0309">
      <w:pPr>
        <w:spacing w:line="700" w:lineRule="exact"/>
        <w:jc w:val="center"/>
        <w:rPr>
          <w:rFonts w:eastAsia="方正小标宋简体"/>
          <w:spacing w:val="6"/>
          <w:sz w:val="44"/>
          <w:szCs w:val="44"/>
        </w:rPr>
      </w:pPr>
      <w:r w:rsidRPr="005F0309">
        <w:rPr>
          <w:rFonts w:eastAsia="方正小标宋简体"/>
          <w:spacing w:val="6"/>
          <w:sz w:val="44"/>
          <w:szCs w:val="44"/>
        </w:rPr>
        <w:t>四川省法学会法学研究课题管理办法</w:t>
      </w:r>
    </w:p>
    <w:p w:rsidR="00D217AD" w:rsidRPr="005F0309" w:rsidRDefault="00D217AD" w:rsidP="005F0309">
      <w:pPr>
        <w:spacing w:line="700" w:lineRule="exact"/>
        <w:jc w:val="center"/>
        <w:rPr>
          <w:rFonts w:ascii="楷体_GB2312" w:eastAsia="楷体_GB2312" w:hAnsi="楷体" w:hint="eastAsia"/>
          <w:b/>
          <w:spacing w:val="6"/>
          <w:sz w:val="32"/>
          <w:szCs w:val="32"/>
        </w:rPr>
      </w:pPr>
      <w:r w:rsidRPr="005F0309">
        <w:rPr>
          <w:rFonts w:ascii="楷体_GB2312" w:eastAsia="楷体_GB2312" w:hAnsi="楷体" w:hint="eastAsia"/>
          <w:b/>
          <w:spacing w:val="6"/>
          <w:sz w:val="32"/>
          <w:szCs w:val="32"/>
        </w:rPr>
        <w:t>（2017年4月修订）</w:t>
      </w:r>
    </w:p>
    <w:p w:rsidR="00D217AD" w:rsidRPr="005F0309" w:rsidRDefault="00D217AD" w:rsidP="005F0309">
      <w:pPr>
        <w:spacing w:line="600" w:lineRule="exact"/>
        <w:rPr>
          <w:rFonts w:eastAsia="仿宋_GB2312" w:hint="eastAsia"/>
          <w:spacing w:val="6"/>
          <w:sz w:val="32"/>
          <w:szCs w:val="32"/>
        </w:rPr>
      </w:pPr>
    </w:p>
    <w:p w:rsidR="00D217AD" w:rsidRPr="005F0309" w:rsidRDefault="00D217AD" w:rsidP="005F0309">
      <w:pPr>
        <w:spacing w:line="600" w:lineRule="exact"/>
        <w:jc w:val="center"/>
        <w:rPr>
          <w:rFonts w:eastAsia="黑体"/>
          <w:spacing w:val="6"/>
          <w:sz w:val="32"/>
          <w:szCs w:val="32"/>
        </w:rPr>
      </w:pPr>
      <w:r w:rsidRPr="005F0309">
        <w:rPr>
          <w:rFonts w:eastAsia="黑体"/>
          <w:spacing w:val="6"/>
          <w:sz w:val="32"/>
          <w:szCs w:val="32"/>
        </w:rPr>
        <w:t>第一章</w:t>
      </w:r>
      <w:r w:rsidRPr="005F0309">
        <w:rPr>
          <w:rFonts w:eastAsia="黑体"/>
          <w:spacing w:val="6"/>
          <w:sz w:val="32"/>
          <w:szCs w:val="32"/>
        </w:rPr>
        <w:t xml:space="preserve">  </w:t>
      </w:r>
      <w:r w:rsidRPr="005F0309">
        <w:rPr>
          <w:rFonts w:eastAsia="黑体"/>
          <w:spacing w:val="6"/>
          <w:sz w:val="32"/>
          <w:szCs w:val="32"/>
        </w:rPr>
        <w:t>总</w:t>
      </w:r>
      <w:r w:rsidRPr="005F0309">
        <w:rPr>
          <w:rFonts w:eastAsia="黑体"/>
          <w:spacing w:val="6"/>
          <w:sz w:val="32"/>
          <w:szCs w:val="32"/>
        </w:rPr>
        <w:t xml:space="preserve">  </w:t>
      </w:r>
      <w:r w:rsidRPr="005F0309">
        <w:rPr>
          <w:rFonts w:eastAsia="黑体"/>
          <w:spacing w:val="6"/>
          <w:sz w:val="32"/>
          <w:szCs w:val="32"/>
        </w:rPr>
        <w:t>则</w:t>
      </w:r>
    </w:p>
    <w:p w:rsidR="00D217AD" w:rsidRPr="005F0309" w:rsidRDefault="00D217AD" w:rsidP="005F0309">
      <w:pPr>
        <w:spacing w:line="600" w:lineRule="exact"/>
        <w:ind w:firstLineChars="200" w:firstLine="667"/>
        <w:rPr>
          <w:rFonts w:eastAsia="仿宋_GB2312"/>
          <w:spacing w:val="6"/>
          <w:sz w:val="32"/>
          <w:szCs w:val="32"/>
        </w:rPr>
      </w:pPr>
      <w:r w:rsidRPr="005F0309">
        <w:rPr>
          <w:rFonts w:eastAsia="仿宋_GB2312"/>
          <w:b/>
          <w:spacing w:val="6"/>
          <w:sz w:val="32"/>
          <w:szCs w:val="32"/>
        </w:rPr>
        <w:t>第一条</w:t>
      </w:r>
      <w:r w:rsidRPr="005F0309">
        <w:rPr>
          <w:rFonts w:eastAsia="仿宋_GB2312"/>
          <w:b/>
          <w:spacing w:val="6"/>
          <w:sz w:val="32"/>
          <w:szCs w:val="32"/>
        </w:rPr>
        <w:t xml:space="preserve"> </w:t>
      </w:r>
      <w:r w:rsidRPr="005F0309">
        <w:rPr>
          <w:rFonts w:eastAsia="仿宋_GB2312"/>
          <w:spacing w:val="6"/>
          <w:sz w:val="32"/>
          <w:szCs w:val="32"/>
        </w:rPr>
        <w:t xml:space="preserve"> </w:t>
      </w:r>
      <w:r w:rsidRPr="005F0309">
        <w:rPr>
          <w:rFonts w:eastAsia="仿宋_GB2312"/>
          <w:spacing w:val="6"/>
          <w:sz w:val="32"/>
          <w:szCs w:val="32"/>
        </w:rPr>
        <w:t>为规范管理四川省法学会法学研究课题，促进课题研究</w:t>
      </w:r>
      <w:r w:rsidR="00BD054C" w:rsidRPr="005F0309">
        <w:rPr>
          <w:rFonts w:eastAsia="仿宋_GB2312" w:hint="eastAsia"/>
          <w:spacing w:val="6"/>
          <w:sz w:val="32"/>
          <w:szCs w:val="32"/>
        </w:rPr>
        <w:t>质量提升和</w:t>
      </w:r>
      <w:r w:rsidRPr="005F0309">
        <w:rPr>
          <w:rFonts w:eastAsia="仿宋_GB2312"/>
          <w:spacing w:val="6"/>
          <w:sz w:val="32"/>
          <w:szCs w:val="32"/>
        </w:rPr>
        <w:t>成果转化应用，</w:t>
      </w:r>
      <w:r w:rsidR="007C5CF0" w:rsidRPr="005F0309">
        <w:rPr>
          <w:rFonts w:eastAsia="仿宋_GB2312" w:hint="eastAsia"/>
          <w:spacing w:val="6"/>
          <w:sz w:val="32"/>
          <w:szCs w:val="32"/>
        </w:rPr>
        <w:t>为</w:t>
      </w:r>
      <w:r w:rsidRPr="005F0309">
        <w:rPr>
          <w:rFonts w:eastAsia="仿宋_GB2312"/>
          <w:spacing w:val="6"/>
          <w:sz w:val="32"/>
          <w:szCs w:val="32"/>
        </w:rPr>
        <w:t>全面推进依法治省、加快建设法治四川</w:t>
      </w:r>
      <w:r w:rsidR="007C5CF0" w:rsidRPr="005F0309">
        <w:rPr>
          <w:rFonts w:eastAsia="仿宋_GB2312" w:hint="eastAsia"/>
          <w:spacing w:val="6"/>
          <w:sz w:val="32"/>
          <w:szCs w:val="32"/>
        </w:rPr>
        <w:t>提供更好</w:t>
      </w:r>
      <w:r w:rsidR="00BC335A">
        <w:rPr>
          <w:rFonts w:eastAsia="仿宋_GB2312" w:hint="eastAsia"/>
          <w:spacing w:val="6"/>
          <w:sz w:val="32"/>
          <w:szCs w:val="32"/>
        </w:rPr>
        <w:t>的</w:t>
      </w:r>
      <w:r w:rsidR="007C5CF0" w:rsidRPr="005F0309">
        <w:rPr>
          <w:rFonts w:eastAsia="仿宋_GB2312" w:hint="eastAsia"/>
          <w:spacing w:val="6"/>
          <w:sz w:val="32"/>
          <w:szCs w:val="32"/>
        </w:rPr>
        <w:t>法学理论支撑和法治实践服务</w:t>
      </w:r>
      <w:r w:rsidRPr="005F0309">
        <w:rPr>
          <w:rFonts w:eastAsia="仿宋_GB2312"/>
          <w:spacing w:val="6"/>
          <w:sz w:val="32"/>
          <w:szCs w:val="32"/>
        </w:rPr>
        <w:t>，参照《中国法学会部级法学研究课题管理办法》，结合我省实际情况，制定本办法。</w:t>
      </w:r>
    </w:p>
    <w:p w:rsidR="00D217AD" w:rsidRPr="005F0309" w:rsidRDefault="00D217AD" w:rsidP="005F0309">
      <w:pPr>
        <w:spacing w:line="600" w:lineRule="exact"/>
        <w:ind w:firstLineChars="200" w:firstLine="667"/>
        <w:rPr>
          <w:rFonts w:eastAsia="仿宋_GB2312"/>
          <w:spacing w:val="6"/>
          <w:sz w:val="32"/>
          <w:szCs w:val="32"/>
        </w:rPr>
      </w:pPr>
      <w:r w:rsidRPr="005F0309">
        <w:rPr>
          <w:rFonts w:eastAsia="仿宋_GB2312"/>
          <w:b/>
          <w:spacing w:val="6"/>
          <w:sz w:val="32"/>
          <w:szCs w:val="32"/>
        </w:rPr>
        <w:t>第二条</w:t>
      </w:r>
      <w:r w:rsidRPr="005F0309">
        <w:rPr>
          <w:rFonts w:eastAsia="仿宋_GB2312"/>
          <w:spacing w:val="6"/>
          <w:sz w:val="32"/>
          <w:szCs w:val="32"/>
        </w:rPr>
        <w:t xml:space="preserve">  </w:t>
      </w:r>
      <w:r w:rsidRPr="005F0309">
        <w:rPr>
          <w:rFonts w:eastAsia="仿宋_GB2312"/>
          <w:spacing w:val="6"/>
          <w:sz w:val="32"/>
          <w:szCs w:val="32"/>
        </w:rPr>
        <w:t>省法学会法学研究课题是由省财政专项经费支持、省法学会负责组织实施的研究课题。</w:t>
      </w:r>
    </w:p>
    <w:p w:rsidR="00D217AD" w:rsidRPr="005F0309" w:rsidRDefault="00D217AD" w:rsidP="005F0309">
      <w:pPr>
        <w:spacing w:line="600" w:lineRule="exact"/>
        <w:ind w:firstLineChars="200" w:firstLine="667"/>
        <w:rPr>
          <w:rFonts w:eastAsia="仿宋_GB2312"/>
          <w:spacing w:val="6"/>
          <w:sz w:val="32"/>
          <w:szCs w:val="32"/>
        </w:rPr>
      </w:pPr>
      <w:r w:rsidRPr="005F0309">
        <w:rPr>
          <w:rFonts w:eastAsia="仿宋_GB2312"/>
          <w:b/>
          <w:spacing w:val="6"/>
          <w:sz w:val="32"/>
          <w:szCs w:val="32"/>
        </w:rPr>
        <w:t>第三条</w:t>
      </w:r>
      <w:r w:rsidRPr="005F0309">
        <w:rPr>
          <w:rFonts w:eastAsia="仿宋_GB2312"/>
          <w:spacing w:val="6"/>
          <w:sz w:val="32"/>
          <w:szCs w:val="32"/>
        </w:rPr>
        <w:t xml:space="preserve">  </w:t>
      </w:r>
      <w:r w:rsidRPr="005F0309">
        <w:rPr>
          <w:rFonts w:eastAsia="仿宋_GB2312"/>
          <w:spacing w:val="6"/>
          <w:sz w:val="32"/>
          <w:szCs w:val="32"/>
        </w:rPr>
        <w:t>省法学会法学研究课题涉及国家秘密</w:t>
      </w:r>
      <w:r w:rsidR="00AE4284" w:rsidRPr="005F0309">
        <w:rPr>
          <w:rFonts w:eastAsia="仿宋_GB2312"/>
          <w:spacing w:val="6"/>
          <w:sz w:val="32"/>
          <w:szCs w:val="32"/>
        </w:rPr>
        <w:t>的</w:t>
      </w:r>
      <w:r w:rsidRPr="005F0309">
        <w:rPr>
          <w:rFonts w:eastAsia="仿宋_GB2312"/>
          <w:spacing w:val="6"/>
          <w:sz w:val="32"/>
          <w:szCs w:val="32"/>
        </w:rPr>
        <w:t>，应按照保守国家秘密有关法律法规执行。</w:t>
      </w:r>
    </w:p>
    <w:p w:rsidR="00D217AD" w:rsidRPr="005F0309" w:rsidRDefault="00D217AD" w:rsidP="005F0309">
      <w:pPr>
        <w:spacing w:line="600" w:lineRule="exact"/>
        <w:rPr>
          <w:rFonts w:eastAsia="仿宋_GB2312"/>
          <w:spacing w:val="6"/>
          <w:sz w:val="32"/>
          <w:szCs w:val="32"/>
        </w:rPr>
      </w:pPr>
    </w:p>
    <w:p w:rsidR="00D217AD" w:rsidRPr="005F0309" w:rsidRDefault="00D217AD" w:rsidP="005F0309">
      <w:pPr>
        <w:spacing w:line="600" w:lineRule="exact"/>
        <w:jc w:val="center"/>
        <w:rPr>
          <w:rFonts w:eastAsia="黑体"/>
          <w:spacing w:val="6"/>
          <w:sz w:val="32"/>
          <w:szCs w:val="32"/>
        </w:rPr>
      </w:pPr>
      <w:r w:rsidRPr="005F0309">
        <w:rPr>
          <w:rFonts w:eastAsia="黑体"/>
          <w:spacing w:val="6"/>
          <w:sz w:val="32"/>
          <w:szCs w:val="32"/>
        </w:rPr>
        <w:t>第二章</w:t>
      </w:r>
      <w:r w:rsidRPr="005F0309">
        <w:rPr>
          <w:rFonts w:eastAsia="黑体"/>
          <w:spacing w:val="6"/>
          <w:sz w:val="32"/>
          <w:szCs w:val="32"/>
        </w:rPr>
        <w:t xml:space="preserve">  </w:t>
      </w:r>
      <w:r w:rsidRPr="005F0309">
        <w:rPr>
          <w:rFonts w:eastAsia="黑体"/>
          <w:spacing w:val="6"/>
          <w:sz w:val="32"/>
          <w:szCs w:val="32"/>
        </w:rPr>
        <w:t>课题选题与类别</w:t>
      </w:r>
    </w:p>
    <w:p w:rsidR="00D217AD" w:rsidRPr="005F0309" w:rsidRDefault="00D217AD" w:rsidP="005F0309">
      <w:pPr>
        <w:spacing w:line="600" w:lineRule="exact"/>
        <w:ind w:firstLineChars="200" w:firstLine="667"/>
        <w:rPr>
          <w:rFonts w:eastAsia="仿宋_GB2312"/>
          <w:spacing w:val="6"/>
          <w:sz w:val="32"/>
          <w:szCs w:val="32"/>
        </w:rPr>
      </w:pPr>
      <w:r w:rsidRPr="005F0309">
        <w:rPr>
          <w:rFonts w:eastAsia="仿宋_GB2312"/>
          <w:b/>
          <w:spacing w:val="6"/>
          <w:sz w:val="32"/>
          <w:szCs w:val="32"/>
        </w:rPr>
        <w:t>第四条</w:t>
      </w:r>
      <w:r w:rsidRPr="005F0309">
        <w:rPr>
          <w:rFonts w:eastAsia="仿宋_GB2312"/>
          <w:spacing w:val="6"/>
          <w:sz w:val="32"/>
          <w:szCs w:val="32"/>
        </w:rPr>
        <w:t xml:space="preserve">  </w:t>
      </w:r>
      <w:r w:rsidRPr="005F0309">
        <w:rPr>
          <w:rFonts w:eastAsia="仿宋_GB2312"/>
          <w:spacing w:val="6"/>
          <w:sz w:val="32"/>
          <w:szCs w:val="32"/>
        </w:rPr>
        <w:t>省法学会法学研究课题的选题，坚持以中国特色社会主义理论体系和社会主义法治理念为指导，着力研究</w:t>
      </w:r>
      <w:r w:rsidR="008B526D" w:rsidRPr="005F0309">
        <w:rPr>
          <w:rFonts w:eastAsia="仿宋_GB2312" w:hint="eastAsia"/>
          <w:spacing w:val="6"/>
          <w:sz w:val="32"/>
          <w:szCs w:val="32"/>
        </w:rPr>
        <w:t>省委和省</w:t>
      </w:r>
      <w:r w:rsidRPr="005F0309">
        <w:rPr>
          <w:rFonts w:eastAsia="仿宋_GB2312"/>
          <w:spacing w:val="6"/>
          <w:sz w:val="32"/>
          <w:szCs w:val="32"/>
        </w:rPr>
        <w:t>政府工作大局中需要解决的重大</w:t>
      </w:r>
      <w:r w:rsidR="00BD054C" w:rsidRPr="005F0309">
        <w:rPr>
          <w:rFonts w:eastAsia="仿宋_GB2312" w:hint="eastAsia"/>
          <w:spacing w:val="6"/>
          <w:sz w:val="32"/>
          <w:szCs w:val="32"/>
        </w:rPr>
        <w:t>法学理论和</w:t>
      </w:r>
      <w:r w:rsidRPr="005F0309">
        <w:rPr>
          <w:rFonts w:eastAsia="仿宋_GB2312"/>
          <w:spacing w:val="6"/>
          <w:sz w:val="32"/>
          <w:szCs w:val="32"/>
        </w:rPr>
        <w:t>法治</w:t>
      </w:r>
      <w:r w:rsidR="00BD054C" w:rsidRPr="005F0309">
        <w:rPr>
          <w:rFonts w:eastAsia="仿宋_GB2312" w:hint="eastAsia"/>
          <w:spacing w:val="6"/>
          <w:sz w:val="32"/>
          <w:szCs w:val="32"/>
        </w:rPr>
        <w:t>实践</w:t>
      </w:r>
      <w:r w:rsidRPr="005F0309">
        <w:rPr>
          <w:rFonts w:eastAsia="仿宋_GB2312"/>
          <w:spacing w:val="6"/>
          <w:sz w:val="32"/>
          <w:szCs w:val="32"/>
        </w:rPr>
        <w:t>问题，以及立法、行政执法、司法实践中的热点难点问题。</w:t>
      </w:r>
    </w:p>
    <w:p w:rsidR="00D217AD" w:rsidRPr="005F0309" w:rsidRDefault="00D217AD" w:rsidP="005F0309">
      <w:pPr>
        <w:spacing w:line="600" w:lineRule="exact"/>
        <w:ind w:firstLineChars="200" w:firstLine="667"/>
        <w:rPr>
          <w:rFonts w:eastAsia="仿宋_GB2312"/>
          <w:spacing w:val="6"/>
          <w:sz w:val="32"/>
          <w:szCs w:val="32"/>
        </w:rPr>
      </w:pPr>
      <w:r w:rsidRPr="005F0309">
        <w:rPr>
          <w:rFonts w:eastAsia="仿宋_GB2312"/>
          <w:b/>
          <w:spacing w:val="6"/>
          <w:sz w:val="32"/>
          <w:szCs w:val="32"/>
        </w:rPr>
        <w:t>第五条</w:t>
      </w:r>
      <w:r w:rsidRPr="005F0309">
        <w:rPr>
          <w:rFonts w:eastAsia="仿宋_GB2312"/>
          <w:spacing w:val="6"/>
          <w:sz w:val="32"/>
          <w:szCs w:val="32"/>
        </w:rPr>
        <w:t xml:space="preserve">  </w:t>
      </w:r>
      <w:r w:rsidR="00AE4284" w:rsidRPr="005F0309">
        <w:rPr>
          <w:rFonts w:eastAsia="仿宋_GB2312"/>
          <w:spacing w:val="6"/>
          <w:sz w:val="32"/>
          <w:szCs w:val="32"/>
        </w:rPr>
        <w:t>省法学会法学研究课题包括年度课题、合作课</w:t>
      </w:r>
      <w:r w:rsidR="00AE4284" w:rsidRPr="005F0309">
        <w:rPr>
          <w:rFonts w:eastAsia="仿宋_GB2312"/>
          <w:spacing w:val="6"/>
          <w:sz w:val="32"/>
          <w:szCs w:val="32"/>
        </w:rPr>
        <w:lastRenderedPageBreak/>
        <w:t>题、委托课题</w:t>
      </w:r>
      <w:r w:rsidRPr="005F0309">
        <w:rPr>
          <w:rFonts w:eastAsia="仿宋_GB2312"/>
          <w:spacing w:val="6"/>
          <w:sz w:val="32"/>
          <w:szCs w:val="32"/>
        </w:rPr>
        <w:t>。</w:t>
      </w:r>
    </w:p>
    <w:p w:rsidR="00D217AD" w:rsidRPr="005F0309" w:rsidRDefault="00D217AD" w:rsidP="005F0309">
      <w:pPr>
        <w:spacing w:line="600" w:lineRule="exact"/>
        <w:ind w:firstLineChars="200" w:firstLine="667"/>
        <w:rPr>
          <w:rFonts w:eastAsia="仿宋_GB2312"/>
          <w:spacing w:val="6"/>
          <w:sz w:val="32"/>
          <w:szCs w:val="32"/>
        </w:rPr>
      </w:pPr>
      <w:r w:rsidRPr="005F0309">
        <w:rPr>
          <w:rFonts w:eastAsia="仿宋_GB2312"/>
          <w:b/>
          <w:spacing w:val="6"/>
          <w:sz w:val="32"/>
          <w:szCs w:val="32"/>
        </w:rPr>
        <w:t>第六条</w:t>
      </w:r>
      <w:r w:rsidRPr="005F0309">
        <w:rPr>
          <w:rFonts w:eastAsia="仿宋_GB2312"/>
          <w:spacing w:val="6"/>
          <w:sz w:val="32"/>
          <w:szCs w:val="32"/>
        </w:rPr>
        <w:t xml:space="preserve">  </w:t>
      </w:r>
      <w:r w:rsidR="00D2696B" w:rsidRPr="005F0309">
        <w:rPr>
          <w:rFonts w:eastAsia="仿宋_GB2312"/>
          <w:spacing w:val="6"/>
          <w:sz w:val="32"/>
          <w:szCs w:val="32"/>
        </w:rPr>
        <w:t>年度课题是</w:t>
      </w:r>
      <w:r w:rsidRPr="005F0309">
        <w:rPr>
          <w:rFonts w:eastAsia="仿宋_GB2312"/>
          <w:spacing w:val="6"/>
          <w:sz w:val="32"/>
          <w:szCs w:val="32"/>
        </w:rPr>
        <w:t>省法学会每年一度立项的课题，包括重大课题、重点课题、一般课题和青年课题。</w:t>
      </w:r>
    </w:p>
    <w:p w:rsidR="00D217AD" w:rsidRPr="005F0309" w:rsidRDefault="00D217AD" w:rsidP="005F0309">
      <w:pPr>
        <w:spacing w:line="600" w:lineRule="exact"/>
        <w:ind w:firstLineChars="200" w:firstLine="664"/>
        <w:rPr>
          <w:rFonts w:eastAsia="仿宋_GB2312"/>
          <w:spacing w:val="6"/>
          <w:sz w:val="32"/>
          <w:szCs w:val="32"/>
        </w:rPr>
      </w:pPr>
      <w:r w:rsidRPr="005F0309">
        <w:rPr>
          <w:rFonts w:eastAsia="仿宋_GB2312"/>
          <w:spacing w:val="6"/>
          <w:sz w:val="32"/>
          <w:szCs w:val="32"/>
        </w:rPr>
        <w:t>年度课题</w:t>
      </w:r>
      <w:r w:rsidR="00BD054C" w:rsidRPr="005F0309">
        <w:rPr>
          <w:rFonts w:eastAsia="仿宋_GB2312" w:hint="eastAsia"/>
          <w:spacing w:val="6"/>
          <w:sz w:val="32"/>
          <w:szCs w:val="32"/>
        </w:rPr>
        <w:t>立项</w:t>
      </w:r>
      <w:r w:rsidR="00D2696B" w:rsidRPr="005F0309">
        <w:rPr>
          <w:rFonts w:eastAsia="仿宋_GB2312"/>
          <w:spacing w:val="6"/>
          <w:sz w:val="32"/>
          <w:szCs w:val="32"/>
        </w:rPr>
        <w:t>实行招标与委托相结合的办法。招标的课题面向社会公开招标</w:t>
      </w:r>
      <w:r w:rsidR="00D2696B" w:rsidRPr="005F0309">
        <w:rPr>
          <w:rFonts w:eastAsia="仿宋_GB2312" w:hint="eastAsia"/>
          <w:spacing w:val="6"/>
          <w:sz w:val="32"/>
          <w:szCs w:val="32"/>
        </w:rPr>
        <w:t>；</w:t>
      </w:r>
      <w:r w:rsidR="00562A58" w:rsidRPr="005F0309">
        <w:rPr>
          <w:rFonts w:eastAsia="仿宋_GB2312"/>
          <w:spacing w:val="6"/>
          <w:sz w:val="32"/>
          <w:szCs w:val="32"/>
        </w:rPr>
        <w:t>涉及</w:t>
      </w:r>
      <w:r w:rsidR="00562A58" w:rsidRPr="005F0309">
        <w:rPr>
          <w:rFonts w:eastAsia="仿宋_GB2312" w:hint="eastAsia"/>
          <w:spacing w:val="6"/>
          <w:sz w:val="32"/>
          <w:szCs w:val="32"/>
        </w:rPr>
        <w:t>省</w:t>
      </w:r>
      <w:r w:rsidR="00562A58" w:rsidRPr="005F0309">
        <w:rPr>
          <w:rFonts w:eastAsia="仿宋_GB2312"/>
          <w:spacing w:val="6"/>
          <w:sz w:val="32"/>
          <w:szCs w:val="32"/>
        </w:rPr>
        <w:t>委</w:t>
      </w:r>
      <w:r w:rsidR="008B526D" w:rsidRPr="005F0309">
        <w:rPr>
          <w:rFonts w:eastAsia="仿宋_GB2312" w:hint="eastAsia"/>
          <w:spacing w:val="6"/>
          <w:sz w:val="32"/>
          <w:szCs w:val="32"/>
        </w:rPr>
        <w:t>和</w:t>
      </w:r>
      <w:r w:rsidR="00562A58" w:rsidRPr="005F0309">
        <w:rPr>
          <w:rFonts w:eastAsia="仿宋_GB2312" w:hint="eastAsia"/>
          <w:spacing w:val="6"/>
          <w:sz w:val="32"/>
          <w:szCs w:val="32"/>
        </w:rPr>
        <w:t>省政府</w:t>
      </w:r>
      <w:r w:rsidR="00562A58" w:rsidRPr="005F0309">
        <w:rPr>
          <w:rFonts w:eastAsia="仿宋_GB2312"/>
          <w:spacing w:val="6"/>
          <w:sz w:val="32"/>
          <w:szCs w:val="32"/>
        </w:rPr>
        <w:t>工作大局</w:t>
      </w:r>
      <w:r w:rsidR="00562A58" w:rsidRPr="005F0309">
        <w:rPr>
          <w:rFonts w:eastAsia="仿宋_GB2312" w:hint="eastAsia"/>
          <w:spacing w:val="6"/>
          <w:sz w:val="32"/>
          <w:szCs w:val="32"/>
        </w:rPr>
        <w:t>中</w:t>
      </w:r>
      <w:r w:rsidR="00D12561" w:rsidRPr="005F0309">
        <w:rPr>
          <w:rFonts w:eastAsia="仿宋_GB2312" w:hint="eastAsia"/>
          <w:spacing w:val="6"/>
          <w:sz w:val="32"/>
          <w:szCs w:val="32"/>
        </w:rPr>
        <w:t>亟</w:t>
      </w:r>
      <w:r w:rsidR="00562A58" w:rsidRPr="005F0309">
        <w:rPr>
          <w:rFonts w:eastAsia="仿宋_GB2312"/>
          <w:spacing w:val="6"/>
          <w:sz w:val="32"/>
          <w:szCs w:val="32"/>
        </w:rPr>
        <w:t>需解决的</w:t>
      </w:r>
      <w:r w:rsidRPr="005F0309">
        <w:rPr>
          <w:rFonts w:eastAsia="仿宋_GB2312"/>
          <w:spacing w:val="6"/>
          <w:sz w:val="32"/>
          <w:szCs w:val="32"/>
        </w:rPr>
        <w:t>法治实践</w:t>
      </w:r>
      <w:r w:rsidR="00D2696B" w:rsidRPr="005F0309">
        <w:rPr>
          <w:rFonts w:eastAsia="仿宋_GB2312"/>
          <w:spacing w:val="6"/>
          <w:sz w:val="32"/>
          <w:szCs w:val="32"/>
        </w:rPr>
        <w:t>重大</w:t>
      </w:r>
      <w:r w:rsidRPr="005F0309">
        <w:rPr>
          <w:rFonts w:eastAsia="仿宋_GB2312"/>
          <w:spacing w:val="6"/>
          <w:sz w:val="32"/>
          <w:szCs w:val="32"/>
        </w:rPr>
        <w:t>问题或</w:t>
      </w:r>
      <w:r w:rsidR="00D2696B" w:rsidRPr="005F0309">
        <w:rPr>
          <w:rFonts w:eastAsia="仿宋_GB2312" w:hint="eastAsia"/>
          <w:spacing w:val="6"/>
          <w:sz w:val="32"/>
          <w:szCs w:val="32"/>
        </w:rPr>
        <w:t>课题研究</w:t>
      </w:r>
      <w:r w:rsidR="00D2696B" w:rsidRPr="005F0309">
        <w:rPr>
          <w:rFonts w:eastAsia="仿宋_GB2312"/>
          <w:spacing w:val="6"/>
          <w:sz w:val="32"/>
          <w:szCs w:val="32"/>
        </w:rPr>
        <w:t>涉密</w:t>
      </w:r>
      <w:r w:rsidR="00D2696B" w:rsidRPr="005F0309">
        <w:rPr>
          <w:rFonts w:eastAsia="仿宋_GB2312" w:hint="eastAsia"/>
          <w:spacing w:val="6"/>
          <w:sz w:val="32"/>
          <w:szCs w:val="32"/>
        </w:rPr>
        <w:t>不宜公开招标的</w:t>
      </w:r>
      <w:r w:rsidR="00D2696B" w:rsidRPr="005F0309">
        <w:rPr>
          <w:rFonts w:eastAsia="仿宋_GB2312"/>
          <w:spacing w:val="6"/>
          <w:sz w:val="32"/>
          <w:szCs w:val="32"/>
        </w:rPr>
        <w:t>，根据实际</w:t>
      </w:r>
      <w:r w:rsidR="00D2696B" w:rsidRPr="005F0309">
        <w:rPr>
          <w:rFonts w:eastAsia="仿宋_GB2312" w:hint="eastAsia"/>
          <w:spacing w:val="6"/>
          <w:sz w:val="32"/>
          <w:szCs w:val="32"/>
        </w:rPr>
        <w:t>情况</w:t>
      </w:r>
      <w:r w:rsidR="00D2696B" w:rsidRPr="005F0309">
        <w:rPr>
          <w:rFonts w:eastAsia="仿宋_GB2312"/>
          <w:spacing w:val="6"/>
          <w:sz w:val="32"/>
          <w:szCs w:val="32"/>
        </w:rPr>
        <w:t>可</w:t>
      </w:r>
      <w:r w:rsidR="00D2696B" w:rsidRPr="005F0309">
        <w:rPr>
          <w:rFonts w:eastAsia="仿宋_GB2312" w:hint="eastAsia"/>
          <w:spacing w:val="6"/>
          <w:sz w:val="32"/>
          <w:szCs w:val="32"/>
        </w:rPr>
        <w:t>由</w:t>
      </w:r>
      <w:r w:rsidR="00D2696B" w:rsidRPr="005F0309">
        <w:rPr>
          <w:rFonts w:eastAsia="仿宋_GB2312"/>
          <w:spacing w:val="6"/>
          <w:sz w:val="32"/>
          <w:szCs w:val="32"/>
        </w:rPr>
        <w:t>省法学会</w:t>
      </w:r>
      <w:r w:rsidR="00D2696B" w:rsidRPr="005F0309">
        <w:rPr>
          <w:rFonts w:eastAsia="仿宋_GB2312" w:hint="eastAsia"/>
          <w:spacing w:val="6"/>
          <w:sz w:val="32"/>
          <w:szCs w:val="32"/>
        </w:rPr>
        <w:t>采取</w:t>
      </w:r>
      <w:r w:rsidRPr="005F0309">
        <w:rPr>
          <w:rFonts w:eastAsia="仿宋_GB2312"/>
          <w:spacing w:val="6"/>
          <w:sz w:val="32"/>
          <w:szCs w:val="32"/>
        </w:rPr>
        <w:t>委托</w:t>
      </w:r>
      <w:r w:rsidR="00D2696B" w:rsidRPr="005F0309">
        <w:rPr>
          <w:rFonts w:eastAsia="仿宋_GB2312" w:hint="eastAsia"/>
          <w:spacing w:val="6"/>
          <w:sz w:val="32"/>
          <w:szCs w:val="32"/>
        </w:rPr>
        <w:t>方式</w:t>
      </w:r>
      <w:r w:rsidRPr="005F0309">
        <w:rPr>
          <w:rFonts w:eastAsia="仿宋_GB2312"/>
          <w:spacing w:val="6"/>
          <w:sz w:val="32"/>
          <w:szCs w:val="32"/>
        </w:rPr>
        <w:t>实施。</w:t>
      </w:r>
    </w:p>
    <w:p w:rsidR="00D217AD" w:rsidRPr="005F0309" w:rsidRDefault="00D217AD" w:rsidP="005F0309">
      <w:pPr>
        <w:spacing w:line="600" w:lineRule="exact"/>
        <w:ind w:firstLineChars="200" w:firstLine="667"/>
        <w:rPr>
          <w:rFonts w:eastAsia="仿宋_GB2312"/>
          <w:spacing w:val="6"/>
          <w:sz w:val="32"/>
          <w:szCs w:val="32"/>
        </w:rPr>
      </w:pPr>
      <w:r w:rsidRPr="005F0309">
        <w:rPr>
          <w:rFonts w:eastAsia="仿宋_GB2312"/>
          <w:b/>
          <w:spacing w:val="6"/>
          <w:sz w:val="32"/>
          <w:szCs w:val="32"/>
        </w:rPr>
        <w:t>第七条</w:t>
      </w:r>
      <w:r w:rsidRPr="005F0309">
        <w:rPr>
          <w:rFonts w:eastAsia="仿宋_GB2312"/>
          <w:spacing w:val="6"/>
          <w:sz w:val="32"/>
          <w:szCs w:val="32"/>
        </w:rPr>
        <w:t xml:space="preserve">  </w:t>
      </w:r>
      <w:r w:rsidR="00D2696B" w:rsidRPr="005F0309">
        <w:rPr>
          <w:rFonts w:eastAsia="仿宋_GB2312"/>
          <w:spacing w:val="6"/>
          <w:sz w:val="32"/>
          <w:szCs w:val="32"/>
        </w:rPr>
        <w:t>合作课题指</w:t>
      </w:r>
      <w:r w:rsidRPr="005F0309">
        <w:rPr>
          <w:rFonts w:eastAsia="仿宋_GB2312"/>
          <w:spacing w:val="6"/>
          <w:sz w:val="32"/>
          <w:szCs w:val="32"/>
        </w:rPr>
        <w:t>省法学会与相关单位联合开展的研究课题。</w:t>
      </w:r>
    </w:p>
    <w:p w:rsidR="00D217AD" w:rsidRPr="005F0309" w:rsidRDefault="00D217AD" w:rsidP="005F0309">
      <w:pPr>
        <w:spacing w:line="600" w:lineRule="exact"/>
        <w:ind w:firstLineChars="200" w:firstLine="667"/>
        <w:rPr>
          <w:rFonts w:eastAsia="仿宋_GB2312"/>
          <w:spacing w:val="6"/>
          <w:sz w:val="32"/>
          <w:szCs w:val="32"/>
        </w:rPr>
      </w:pPr>
      <w:r w:rsidRPr="005F0309">
        <w:rPr>
          <w:rFonts w:eastAsia="仿宋_GB2312"/>
          <w:b/>
          <w:spacing w:val="6"/>
          <w:sz w:val="32"/>
          <w:szCs w:val="32"/>
        </w:rPr>
        <w:t>第八条</w:t>
      </w:r>
      <w:r w:rsidRPr="005F0309">
        <w:rPr>
          <w:rFonts w:eastAsia="仿宋_GB2312"/>
          <w:spacing w:val="6"/>
          <w:sz w:val="32"/>
          <w:szCs w:val="32"/>
        </w:rPr>
        <w:t xml:space="preserve">  </w:t>
      </w:r>
      <w:r w:rsidR="008B526D" w:rsidRPr="005F0309">
        <w:rPr>
          <w:rFonts w:eastAsia="仿宋_GB2312"/>
          <w:spacing w:val="6"/>
          <w:sz w:val="32"/>
          <w:szCs w:val="32"/>
        </w:rPr>
        <w:t>委托课题分为上级</w:t>
      </w:r>
      <w:r w:rsidRPr="005F0309">
        <w:rPr>
          <w:rFonts w:eastAsia="仿宋_GB2312"/>
          <w:spacing w:val="6"/>
          <w:sz w:val="32"/>
          <w:szCs w:val="32"/>
        </w:rPr>
        <w:t>委托课题、部门</w:t>
      </w:r>
      <w:r w:rsidR="008B526D" w:rsidRPr="005F0309">
        <w:rPr>
          <w:rFonts w:eastAsia="仿宋_GB2312" w:hint="eastAsia"/>
          <w:spacing w:val="6"/>
          <w:sz w:val="32"/>
          <w:szCs w:val="32"/>
        </w:rPr>
        <w:t>（或单位）</w:t>
      </w:r>
      <w:r w:rsidR="008B526D" w:rsidRPr="005F0309">
        <w:rPr>
          <w:rFonts w:eastAsia="仿宋_GB2312"/>
          <w:spacing w:val="6"/>
          <w:sz w:val="32"/>
          <w:szCs w:val="32"/>
        </w:rPr>
        <w:t>委托课题</w:t>
      </w:r>
      <w:r w:rsidR="008B526D" w:rsidRPr="005F0309">
        <w:rPr>
          <w:rFonts w:eastAsia="仿宋_GB2312" w:hint="eastAsia"/>
          <w:spacing w:val="6"/>
          <w:sz w:val="32"/>
          <w:szCs w:val="32"/>
        </w:rPr>
        <w:t>和</w:t>
      </w:r>
      <w:r w:rsidRPr="005F0309">
        <w:rPr>
          <w:rFonts w:eastAsia="仿宋_GB2312"/>
          <w:spacing w:val="6"/>
          <w:sz w:val="32"/>
          <w:szCs w:val="32"/>
        </w:rPr>
        <w:t>临时性委托课题。</w:t>
      </w:r>
    </w:p>
    <w:p w:rsidR="00D217AD" w:rsidRPr="005F0309" w:rsidRDefault="008B526D" w:rsidP="005F0309">
      <w:pPr>
        <w:spacing w:line="600" w:lineRule="exact"/>
        <w:ind w:firstLineChars="200" w:firstLine="664"/>
        <w:rPr>
          <w:rFonts w:eastAsia="仿宋_GB2312"/>
          <w:spacing w:val="6"/>
          <w:sz w:val="32"/>
          <w:szCs w:val="32"/>
        </w:rPr>
      </w:pPr>
      <w:r w:rsidRPr="005F0309">
        <w:rPr>
          <w:rFonts w:eastAsia="仿宋_GB2312"/>
          <w:spacing w:val="6"/>
          <w:sz w:val="32"/>
          <w:szCs w:val="32"/>
        </w:rPr>
        <w:t>上级委托课题</w:t>
      </w:r>
      <w:r w:rsidRPr="005F0309">
        <w:rPr>
          <w:rFonts w:eastAsia="仿宋_GB2312" w:hint="eastAsia"/>
          <w:spacing w:val="6"/>
          <w:sz w:val="32"/>
          <w:szCs w:val="32"/>
        </w:rPr>
        <w:t>指中国法学会、省委和省政府、省委政法委</w:t>
      </w:r>
      <w:r w:rsidRPr="005F0309">
        <w:rPr>
          <w:rFonts w:eastAsia="仿宋_GB2312"/>
          <w:spacing w:val="6"/>
          <w:sz w:val="32"/>
          <w:szCs w:val="32"/>
        </w:rPr>
        <w:t>委托</w:t>
      </w:r>
      <w:r w:rsidR="00C43F59" w:rsidRPr="005F0309">
        <w:rPr>
          <w:rFonts w:eastAsia="仿宋_GB2312" w:hint="eastAsia"/>
          <w:spacing w:val="6"/>
          <w:sz w:val="32"/>
          <w:szCs w:val="32"/>
        </w:rPr>
        <w:t>交办</w:t>
      </w:r>
      <w:r w:rsidR="00D217AD" w:rsidRPr="005F0309">
        <w:rPr>
          <w:rFonts w:eastAsia="仿宋_GB2312"/>
          <w:spacing w:val="6"/>
          <w:sz w:val="32"/>
          <w:szCs w:val="32"/>
        </w:rPr>
        <w:t>省法学会组织法学法律工作者承担的课题。</w:t>
      </w:r>
    </w:p>
    <w:p w:rsidR="00D217AD" w:rsidRPr="005F0309" w:rsidRDefault="008B526D" w:rsidP="005F0309">
      <w:pPr>
        <w:spacing w:line="600" w:lineRule="exact"/>
        <w:ind w:firstLineChars="200" w:firstLine="664"/>
        <w:rPr>
          <w:rFonts w:eastAsia="仿宋_GB2312"/>
          <w:spacing w:val="6"/>
          <w:sz w:val="32"/>
          <w:szCs w:val="32"/>
        </w:rPr>
      </w:pPr>
      <w:r w:rsidRPr="005F0309">
        <w:rPr>
          <w:rFonts w:eastAsia="仿宋_GB2312"/>
          <w:spacing w:val="6"/>
          <w:sz w:val="32"/>
          <w:szCs w:val="32"/>
        </w:rPr>
        <w:t>部门</w:t>
      </w:r>
      <w:r w:rsidRPr="005F0309">
        <w:rPr>
          <w:rFonts w:eastAsia="仿宋_GB2312" w:hint="eastAsia"/>
          <w:spacing w:val="6"/>
          <w:sz w:val="32"/>
          <w:szCs w:val="32"/>
        </w:rPr>
        <w:t>（或单位）</w:t>
      </w:r>
      <w:r w:rsidRPr="005F0309">
        <w:rPr>
          <w:rFonts w:eastAsia="仿宋_GB2312"/>
          <w:spacing w:val="6"/>
          <w:sz w:val="32"/>
          <w:szCs w:val="32"/>
        </w:rPr>
        <w:t>委托课题</w:t>
      </w:r>
      <w:r w:rsidRPr="005F0309">
        <w:rPr>
          <w:rFonts w:eastAsia="仿宋_GB2312" w:hint="eastAsia"/>
          <w:spacing w:val="6"/>
          <w:sz w:val="32"/>
          <w:szCs w:val="32"/>
        </w:rPr>
        <w:t>指省级有关部门或</w:t>
      </w:r>
      <w:r w:rsidR="00C43F59" w:rsidRPr="005F0309">
        <w:rPr>
          <w:rFonts w:eastAsia="仿宋_GB2312" w:hint="eastAsia"/>
          <w:spacing w:val="6"/>
          <w:sz w:val="32"/>
          <w:szCs w:val="32"/>
        </w:rPr>
        <w:t>企事业单位、社会组织委托</w:t>
      </w:r>
      <w:r w:rsidR="00D217AD" w:rsidRPr="005F0309">
        <w:rPr>
          <w:rFonts w:eastAsia="仿宋_GB2312"/>
          <w:spacing w:val="6"/>
          <w:sz w:val="32"/>
          <w:szCs w:val="32"/>
        </w:rPr>
        <w:t>省法学会组织法学法律工作者承担的课题。</w:t>
      </w:r>
    </w:p>
    <w:p w:rsidR="00D217AD" w:rsidRPr="005F0309" w:rsidRDefault="00D217AD" w:rsidP="005F0309">
      <w:pPr>
        <w:spacing w:line="600" w:lineRule="exact"/>
        <w:ind w:firstLineChars="200" w:firstLine="664"/>
        <w:rPr>
          <w:rFonts w:eastAsia="仿宋_GB2312"/>
          <w:spacing w:val="6"/>
          <w:sz w:val="32"/>
          <w:szCs w:val="32"/>
        </w:rPr>
      </w:pPr>
      <w:r w:rsidRPr="005F0309">
        <w:rPr>
          <w:rFonts w:eastAsia="仿宋_GB2312"/>
          <w:spacing w:val="6"/>
          <w:sz w:val="32"/>
          <w:szCs w:val="32"/>
        </w:rPr>
        <w:t>临时性委托课题</w:t>
      </w:r>
      <w:r w:rsidR="00C43F59" w:rsidRPr="005F0309">
        <w:rPr>
          <w:rFonts w:eastAsia="仿宋_GB2312" w:hint="eastAsia"/>
          <w:spacing w:val="6"/>
          <w:sz w:val="32"/>
          <w:szCs w:val="32"/>
        </w:rPr>
        <w:t>指</w:t>
      </w:r>
      <w:r w:rsidRPr="005F0309">
        <w:rPr>
          <w:rFonts w:eastAsia="仿宋_GB2312"/>
          <w:spacing w:val="6"/>
          <w:sz w:val="32"/>
          <w:szCs w:val="32"/>
        </w:rPr>
        <w:t>省法学会根据中央、省委省政府有关文件精神和实际工作需要临时确定选题，委托相关单位</w:t>
      </w:r>
      <w:r w:rsidR="00C43F59" w:rsidRPr="005F0309">
        <w:rPr>
          <w:rFonts w:eastAsia="仿宋_GB2312" w:hint="eastAsia"/>
          <w:spacing w:val="6"/>
          <w:sz w:val="32"/>
          <w:szCs w:val="32"/>
        </w:rPr>
        <w:t>（部门）</w:t>
      </w:r>
      <w:r w:rsidRPr="005F0309">
        <w:rPr>
          <w:rFonts w:eastAsia="仿宋_GB2312"/>
          <w:spacing w:val="6"/>
          <w:sz w:val="32"/>
          <w:szCs w:val="32"/>
        </w:rPr>
        <w:t>承担的课题。</w:t>
      </w:r>
    </w:p>
    <w:p w:rsidR="00D217AD" w:rsidRPr="005F0309" w:rsidRDefault="00D217AD" w:rsidP="005F0309">
      <w:pPr>
        <w:spacing w:line="600" w:lineRule="exact"/>
        <w:ind w:firstLineChars="200" w:firstLine="667"/>
        <w:rPr>
          <w:rFonts w:eastAsia="仿宋_GB2312"/>
          <w:spacing w:val="6"/>
          <w:sz w:val="32"/>
          <w:szCs w:val="32"/>
        </w:rPr>
      </w:pPr>
      <w:r w:rsidRPr="005F0309">
        <w:rPr>
          <w:rFonts w:eastAsia="仿宋_GB2312"/>
          <w:b/>
          <w:spacing w:val="6"/>
          <w:sz w:val="32"/>
          <w:szCs w:val="32"/>
        </w:rPr>
        <w:t>第九条</w:t>
      </w:r>
      <w:r w:rsidR="00C43F59" w:rsidRPr="005F0309">
        <w:rPr>
          <w:rFonts w:eastAsia="仿宋_GB2312"/>
          <w:spacing w:val="6"/>
          <w:sz w:val="32"/>
          <w:szCs w:val="32"/>
        </w:rPr>
        <w:t xml:space="preserve">  </w:t>
      </w:r>
      <w:r w:rsidR="00C43F59" w:rsidRPr="005F0309">
        <w:rPr>
          <w:rFonts w:eastAsia="仿宋_GB2312" w:hint="eastAsia"/>
          <w:spacing w:val="6"/>
          <w:sz w:val="32"/>
          <w:szCs w:val="32"/>
        </w:rPr>
        <w:t>年度“</w:t>
      </w:r>
      <w:r w:rsidRPr="005F0309">
        <w:rPr>
          <w:rFonts w:eastAsia="仿宋_GB2312"/>
          <w:spacing w:val="6"/>
          <w:sz w:val="32"/>
          <w:szCs w:val="32"/>
        </w:rPr>
        <w:t>治蜀兴川</w:t>
      </w:r>
      <w:r w:rsidR="00C43F59" w:rsidRPr="005F0309">
        <w:rPr>
          <w:rFonts w:eastAsia="仿宋_GB2312" w:hint="eastAsia"/>
          <w:spacing w:val="6"/>
          <w:sz w:val="32"/>
          <w:szCs w:val="32"/>
        </w:rPr>
        <w:t>”</w:t>
      </w:r>
      <w:r w:rsidR="00C43F59" w:rsidRPr="005F0309">
        <w:rPr>
          <w:rFonts w:eastAsia="仿宋_GB2312"/>
          <w:spacing w:val="6"/>
          <w:sz w:val="32"/>
          <w:szCs w:val="32"/>
        </w:rPr>
        <w:t>法治论坛主题纳入当年</w:t>
      </w:r>
      <w:r w:rsidR="00A317C1" w:rsidRPr="005F0309">
        <w:rPr>
          <w:rFonts w:eastAsia="仿宋_GB2312"/>
          <w:spacing w:val="6"/>
          <w:sz w:val="32"/>
          <w:szCs w:val="32"/>
        </w:rPr>
        <w:t>委托课题</w:t>
      </w:r>
      <w:r w:rsidR="00A317C1" w:rsidRPr="005F0309">
        <w:rPr>
          <w:rFonts w:eastAsia="仿宋_GB2312" w:hint="eastAsia"/>
          <w:spacing w:val="6"/>
          <w:sz w:val="32"/>
          <w:szCs w:val="32"/>
        </w:rPr>
        <w:t>。</w:t>
      </w:r>
      <w:r w:rsidR="00A317C1" w:rsidRPr="005F0309">
        <w:rPr>
          <w:rFonts w:eastAsia="仿宋_GB2312"/>
          <w:spacing w:val="6"/>
          <w:sz w:val="32"/>
          <w:szCs w:val="32"/>
        </w:rPr>
        <w:t>由省法学会</w:t>
      </w:r>
      <w:r w:rsidR="00A317C1" w:rsidRPr="005F0309">
        <w:rPr>
          <w:rFonts w:eastAsia="仿宋_GB2312" w:hint="eastAsia"/>
          <w:spacing w:val="6"/>
          <w:sz w:val="32"/>
          <w:szCs w:val="32"/>
        </w:rPr>
        <w:t>委托申办</w:t>
      </w:r>
      <w:r w:rsidR="00A317C1" w:rsidRPr="005F0309">
        <w:rPr>
          <w:rFonts w:eastAsia="仿宋_GB2312"/>
          <w:spacing w:val="6"/>
          <w:sz w:val="32"/>
          <w:szCs w:val="32"/>
        </w:rPr>
        <w:t>论坛</w:t>
      </w:r>
      <w:r w:rsidR="00A317C1" w:rsidRPr="005F0309">
        <w:rPr>
          <w:rFonts w:eastAsia="仿宋_GB2312" w:hint="eastAsia"/>
          <w:spacing w:val="6"/>
          <w:sz w:val="32"/>
          <w:szCs w:val="32"/>
        </w:rPr>
        <w:t>成功的</w:t>
      </w:r>
      <w:r w:rsidRPr="005F0309">
        <w:rPr>
          <w:rFonts w:eastAsia="仿宋_GB2312"/>
          <w:spacing w:val="6"/>
          <w:sz w:val="32"/>
          <w:szCs w:val="32"/>
        </w:rPr>
        <w:t>承办单位</w:t>
      </w:r>
      <w:r w:rsidR="00A317C1" w:rsidRPr="005F0309">
        <w:rPr>
          <w:rFonts w:eastAsia="仿宋_GB2312" w:hint="eastAsia"/>
          <w:spacing w:val="6"/>
          <w:sz w:val="32"/>
          <w:szCs w:val="32"/>
        </w:rPr>
        <w:t>负责</w:t>
      </w:r>
      <w:r w:rsidRPr="005F0309">
        <w:rPr>
          <w:rFonts w:eastAsia="仿宋_GB2312"/>
          <w:spacing w:val="6"/>
          <w:sz w:val="32"/>
          <w:szCs w:val="32"/>
        </w:rPr>
        <w:t>组织相关法学法律工作者完成。承办单位要按照论坛实施办法和论坛组委会有关要求组织论坛活动，形成论坛优秀论文集、成</w:t>
      </w:r>
      <w:r w:rsidRPr="005F0309">
        <w:rPr>
          <w:rFonts w:eastAsia="仿宋_GB2312"/>
          <w:spacing w:val="6"/>
          <w:sz w:val="32"/>
          <w:szCs w:val="32"/>
        </w:rPr>
        <w:lastRenderedPageBreak/>
        <w:t>果要报、论坛综述等成果。</w:t>
      </w:r>
    </w:p>
    <w:p w:rsidR="00D217AD" w:rsidRPr="005F0309" w:rsidRDefault="00D217AD" w:rsidP="005F0309">
      <w:pPr>
        <w:spacing w:line="600" w:lineRule="exact"/>
        <w:rPr>
          <w:rFonts w:eastAsia="仿宋_GB2312"/>
          <w:spacing w:val="6"/>
          <w:sz w:val="32"/>
          <w:szCs w:val="32"/>
        </w:rPr>
      </w:pPr>
    </w:p>
    <w:p w:rsidR="00D217AD" w:rsidRPr="005F0309" w:rsidRDefault="00D217AD" w:rsidP="005F0309">
      <w:pPr>
        <w:spacing w:line="600" w:lineRule="exact"/>
        <w:jc w:val="center"/>
        <w:rPr>
          <w:rFonts w:ascii="黑体" w:eastAsia="黑体" w:hint="eastAsia"/>
          <w:spacing w:val="6"/>
          <w:sz w:val="32"/>
          <w:szCs w:val="32"/>
        </w:rPr>
      </w:pPr>
      <w:r w:rsidRPr="005F0309">
        <w:rPr>
          <w:rFonts w:ascii="黑体" w:eastAsia="黑体" w:hint="eastAsia"/>
          <w:spacing w:val="6"/>
          <w:sz w:val="32"/>
          <w:szCs w:val="32"/>
        </w:rPr>
        <w:t>第三章  课题申报与评审</w:t>
      </w:r>
    </w:p>
    <w:p w:rsidR="00A317C1" w:rsidRPr="005F0309" w:rsidRDefault="00D217AD" w:rsidP="005F0309">
      <w:pPr>
        <w:spacing w:line="600" w:lineRule="exact"/>
        <w:ind w:firstLineChars="200" w:firstLine="667"/>
        <w:rPr>
          <w:rFonts w:eastAsia="仿宋_GB2312" w:hint="eastAsia"/>
          <w:spacing w:val="6"/>
          <w:sz w:val="32"/>
          <w:szCs w:val="32"/>
        </w:rPr>
      </w:pPr>
      <w:r w:rsidRPr="005F0309">
        <w:rPr>
          <w:rFonts w:eastAsia="仿宋_GB2312"/>
          <w:b/>
          <w:spacing w:val="6"/>
          <w:sz w:val="32"/>
          <w:szCs w:val="32"/>
        </w:rPr>
        <w:t>第十条</w:t>
      </w:r>
      <w:r w:rsidRPr="005F0309">
        <w:rPr>
          <w:rFonts w:eastAsia="仿宋_GB2312"/>
          <w:spacing w:val="6"/>
          <w:sz w:val="32"/>
          <w:szCs w:val="32"/>
        </w:rPr>
        <w:t xml:space="preserve">  </w:t>
      </w:r>
      <w:r w:rsidRPr="005F0309">
        <w:rPr>
          <w:rFonts w:eastAsia="仿宋_GB2312"/>
          <w:spacing w:val="6"/>
          <w:sz w:val="32"/>
          <w:szCs w:val="32"/>
        </w:rPr>
        <w:t>在</w:t>
      </w:r>
      <w:r w:rsidR="00C43F59" w:rsidRPr="005F0309">
        <w:rPr>
          <w:rFonts w:eastAsia="仿宋_GB2312"/>
          <w:spacing w:val="6"/>
          <w:sz w:val="32"/>
          <w:szCs w:val="32"/>
        </w:rPr>
        <w:t>广泛征集</w:t>
      </w:r>
      <w:r w:rsidR="00A317C1" w:rsidRPr="005F0309">
        <w:rPr>
          <w:rFonts w:eastAsia="仿宋_GB2312" w:hint="eastAsia"/>
          <w:spacing w:val="6"/>
          <w:sz w:val="32"/>
          <w:szCs w:val="32"/>
        </w:rPr>
        <w:t>年度</w:t>
      </w:r>
      <w:r w:rsidR="00C43F59" w:rsidRPr="005F0309">
        <w:rPr>
          <w:rFonts w:eastAsia="仿宋_GB2312"/>
          <w:spacing w:val="6"/>
          <w:sz w:val="32"/>
          <w:szCs w:val="32"/>
        </w:rPr>
        <w:t>课题选题的基础上，经</w:t>
      </w:r>
      <w:r w:rsidR="00B97206" w:rsidRPr="005F0309">
        <w:rPr>
          <w:rFonts w:eastAsia="仿宋_GB2312"/>
          <w:spacing w:val="6"/>
          <w:sz w:val="32"/>
          <w:szCs w:val="32"/>
        </w:rPr>
        <w:t>省法学会</w:t>
      </w:r>
      <w:r w:rsidR="00C43F59" w:rsidRPr="005F0309">
        <w:rPr>
          <w:rFonts w:eastAsia="仿宋_GB2312"/>
          <w:spacing w:val="6"/>
          <w:sz w:val="32"/>
          <w:szCs w:val="32"/>
        </w:rPr>
        <w:t>学术委员会组织评议，</w:t>
      </w:r>
      <w:r w:rsidRPr="005F0309">
        <w:rPr>
          <w:rFonts w:eastAsia="仿宋_GB2312"/>
          <w:spacing w:val="6"/>
          <w:sz w:val="32"/>
          <w:szCs w:val="32"/>
        </w:rPr>
        <w:t>省法学会会长办公会审定，向社会公开发布招标公告和课题指南。</w:t>
      </w:r>
    </w:p>
    <w:p w:rsidR="00A317C1" w:rsidRPr="005F0309" w:rsidRDefault="00A317C1" w:rsidP="005F0309">
      <w:pPr>
        <w:spacing w:line="600" w:lineRule="exact"/>
        <w:ind w:firstLineChars="200" w:firstLine="664"/>
        <w:rPr>
          <w:rFonts w:eastAsia="仿宋_GB2312"/>
          <w:spacing w:val="6"/>
          <w:sz w:val="32"/>
          <w:szCs w:val="32"/>
        </w:rPr>
      </w:pPr>
      <w:r w:rsidRPr="005F0309">
        <w:rPr>
          <w:rFonts w:eastAsia="仿宋_GB2312"/>
          <w:spacing w:val="6"/>
          <w:sz w:val="32"/>
          <w:szCs w:val="32"/>
        </w:rPr>
        <w:t>委托课题由省法学会</w:t>
      </w:r>
      <w:r w:rsidRPr="005F0309">
        <w:rPr>
          <w:rFonts w:eastAsia="仿宋_GB2312" w:hint="eastAsia"/>
          <w:spacing w:val="6"/>
          <w:sz w:val="32"/>
          <w:szCs w:val="32"/>
        </w:rPr>
        <w:t>向</w:t>
      </w:r>
      <w:r w:rsidRPr="005F0309">
        <w:rPr>
          <w:rFonts w:eastAsia="仿宋_GB2312"/>
          <w:spacing w:val="6"/>
          <w:sz w:val="32"/>
          <w:szCs w:val="32"/>
        </w:rPr>
        <w:t>被委托单位</w:t>
      </w:r>
      <w:r w:rsidRPr="005F0309">
        <w:rPr>
          <w:rFonts w:eastAsia="仿宋_GB2312" w:hint="eastAsia"/>
          <w:spacing w:val="6"/>
          <w:sz w:val="32"/>
          <w:szCs w:val="32"/>
        </w:rPr>
        <w:t>发出委托函，并与被委托单位及其课题主持人</w:t>
      </w:r>
      <w:r w:rsidRPr="005F0309">
        <w:rPr>
          <w:rFonts w:eastAsia="仿宋_GB2312"/>
          <w:spacing w:val="6"/>
          <w:sz w:val="32"/>
          <w:szCs w:val="32"/>
        </w:rPr>
        <w:t>签订《委托协议书》，相关事宜按《委托协议书》执行。</w:t>
      </w:r>
    </w:p>
    <w:p w:rsidR="00D217AD" w:rsidRPr="005F0309" w:rsidRDefault="00D217AD" w:rsidP="005F0309">
      <w:pPr>
        <w:spacing w:line="600" w:lineRule="exact"/>
        <w:ind w:firstLineChars="200" w:firstLine="667"/>
        <w:rPr>
          <w:rFonts w:eastAsia="仿宋_GB2312"/>
          <w:spacing w:val="6"/>
          <w:sz w:val="32"/>
          <w:szCs w:val="32"/>
        </w:rPr>
      </w:pPr>
      <w:r w:rsidRPr="005F0309">
        <w:rPr>
          <w:rFonts w:eastAsia="仿宋_GB2312"/>
          <w:b/>
          <w:spacing w:val="6"/>
          <w:sz w:val="32"/>
          <w:szCs w:val="32"/>
        </w:rPr>
        <w:t>第十一条</w:t>
      </w:r>
      <w:r w:rsidRPr="005F0309">
        <w:rPr>
          <w:rFonts w:eastAsia="仿宋_GB2312"/>
          <w:spacing w:val="6"/>
          <w:sz w:val="32"/>
          <w:szCs w:val="32"/>
        </w:rPr>
        <w:t xml:space="preserve">  </w:t>
      </w:r>
      <w:r w:rsidRPr="005F0309">
        <w:rPr>
          <w:rFonts w:eastAsia="仿宋_GB2312"/>
          <w:spacing w:val="6"/>
          <w:sz w:val="32"/>
          <w:szCs w:val="32"/>
        </w:rPr>
        <w:t>课题申请人应严格按照招标公告要求填写《四川省法学会法学研究课题申请书》，包括课题组成员基本情况、课题设计论证、完成课题的研究条件和保证、经费</w:t>
      </w:r>
      <w:r w:rsidR="00A317C1" w:rsidRPr="005F0309">
        <w:rPr>
          <w:rFonts w:eastAsia="仿宋_GB2312"/>
          <w:spacing w:val="6"/>
          <w:sz w:val="32"/>
          <w:szCs w:val="32"/>
        </w:rPr>
        <w:t>预算、课题申请人所在单位承诺和审核意见等，并在申报时间内提交</w:t>
      </w:r>
      <w:r w:rsidRPr="005F0309">
        <w:rPr>
          <w:rFonts w:eastAsia="仿宋_GB2312"/>
          <w:spacing w:val="6"/>
          <w:sz w:val="32"/>
          <w:szCs w:val="32"/>
        </w:rPr>
        <w:t>省法学会，逾期视为弃权。</w:t>
      </w:r>
    </w:p>
    <w:p w:rsidR="00D217AD" w:rsidRPr="005F0309" w:rsidRDefault="004F0F3C" w:rsidP="005F0309">
      <w:pPr>
        <w:spacing w:line="600" w:lineRule="exact"/>
        <w:ind w:firstLineChars="200" w:firstLine="667"/>
        <w:rPr>
          <w:rFonts w:eastAsia="仿宋_GB2312"/>
          <w:spacing w:val="6"/>
          <w:sz w:val="32"/>
          <w:szCs w:val="32"/>
        </w:rPr>
      </w:pPr>
      <w:r w:rsidRPr="005F0309">
        <w:rPr>
          <w:rFonts w:eastAsia="仿宋_GB2312"/>
          <w:b/>
          <w:spacing w:val="6"/>
          <w:sz w:val="32"/>
          <w:szCs w:val="32"/>
        </w:rPr>
        <w:t>第十二</w:t>
      </w:r>
      <w:r w:rsidR="00D217AD" w:rsidRPr="005F0309">
        <w:rPr>
          <w:rFonts w:eastAsia="仿宋_GB2312"/>
          <w:b/>
          <w:spacing w:val="6"/>
          <w:sz w:val="32"/>
          <w:szCs w:val="32"/>
        </w:rPr>
        <w:t>条</w:t>
      </w:r>
      <w:r w:rsidR="00D217AD" w:rsidRPr="005F0309">
        <w:rPr>
          <w:rFonts w:eastAsia="仿宋_GB2312"/>
          <w:spacing w:val="6"/>
          <w:sz w:val="32"/>
          <w:szCs w:val="32"/>
        </w:rPr>
        <w:t xml:space="preserve">  </w:t>
      </w:r>
      <w:r w:rsidR="00D217AD" w:rsidRPr="005F0309">
        <w:rPr>
          <w:rFonts w:eastAsia="仿宋_GB2312"/>
          <w:spacing w:val="6"/>
          <w:sz w:val="32"/>
          <w:szCs w:val="32"/>
        </w:rPr>
        <w:t>课题申报条件：</w:t>
      </w:r>
    </w:p>
    <w:p w:rsidR="00D217AD" w:rsidRPr="005F0309" w:rsidRDefault="00DC644B" w:rsidP="005F0309">
      <w:pPr>
        <w:spacing w:line="600" w:lineRule="exact"/>
        <w:ind w:firstLineChars="200" w:firstLine="664"/>
        <w:rPr>
          <w:rFonts w:ascii="仿宋_GB2312" w:eastAsia="仿宋_GB2312" w:hint="eastAsia"/>
          <w:spacing w:val="6"/>
          <w:sz w:val="32"/>
          <w:szCs w:val="32"/>
        </w:rPr>
      </w:pPr>
      <w:r w:rsidRPr="005F0309">
        <w:rPr>
          <w:rFonts w:ascii="仿宋_GB2312" w:eastAsia="仿宋_GB2312" w:hint="eastAsia"/>
          <w:spacing w:val="6"/>
          <w:sz w:val="32"/>
          <w:szCs w:val="32"/>
        </w:rPr>
        <w:t>1.</w:t>
      </w:r>
      <w:r w:rsidR="003E06B5" w:rsidRPr="005F0309">
        <w:rPr>
          <w:rFonts w:ascii="仿宋_GB2312" w:eastAsia="仿宋_GB2312" w:hint="eastAsia"/>
          <w:spacing w:val="6"/>
          <w:sz w:val="32"/>
          <w:szCs w:val="32"/>
        </w:rPr>
        <w:t xml:space="preserve"> </w:t>
      </w:r>
      <w:r w:rsidR="00D217AD" w:rsidRPr="005F0309">
        <w:rPr>
          <w:rFonts w:ascii="仿宋_GB2312" w:eastAsia="仿宋_GB2312" w:hint="eastAsia"/>
          <w:spacing w:val="6"/>
          <w:sz w:val="32"/>
          <w:szCs w:val="32"/>
        </w:rPr>
        <w:t>课题申请人须具有良好的政治素养和独立开展及组织科研工作的能力，能作为课题实际主持者并担负实质性研究工作。</w:t>
      </w:r>
    </w:p>
    <w:p w:rsidR="00D217AD" w:rsidRPr="005F0309" w:rsidRDefault="006C04A1" w:rsidP="005F0309">
      <w:pPr>
        <w:spacing w:line="600" w:lineRule="exact"/>
        <w:ind w:firstLineChars="200" w:firstLine="664"/>
        <w:rPr>
          <w:rFonts w:ascii="仿宋_GB2312" w:eastAsia="仿宋_GB2312" w:hint="eastAsia"/>
          <w:spacing w:val="6"/>
          <w:sz w:val="32"/>
          <w:szCs w:val="32"/>
        </w:rPr>
      </w:pPr>
      <w:r w:rsidRPr="005F0309">
        <w:rPr>
          <w:rFonts w:ascii="仿宋_GB2312" w:eastAsia="仿宋_GB2312" w:hint="eastAsia"/>
          <w:spacing w:val="6"/>
          <w:sz w:val="32"/>
          <w:szCs w:val="32"/>
        </w:rPr>
        <w:t>2.</w:t>
      </w:r>
      <w:r w:rsidR="003E06B5" w:rsidRPr="005F0309">
        <w:rPr>
          <w:rFonts w:ascii="仿宋_GB2312" w:eastAsia="仿宋_GB2312" w:hint="eastAsia"/>
          <w:spacing w:val="6"/>
          <w:sz w:val="32"/>
          <w:szCs w:val="32"/>
        </w:rPr>
        <w:t xml:space="preserve"> </w:t>
      </w:r>
      <w:r w:rsidR="00D217AD" w:rsidRPr="005F0309">
        <w:rPr>
          <w:rFonts w:ascii="仿宋_GB2312" w:eastAsia="仿宋_GB2312" w:hint="eastAsia"/>
          <w:spacing w:val="6"/>
          <w:sz w:val="32"/>
          <w:szCs w:val="32"/>
        </w:rPr>
        <w:t>重大课题、重点课题申请人应具有正高级以上职称或实务部门副厅级以上职务。</w:t>
      </w:r>
    </w:p>
    <w:p w:rsidR="00D217AD" w:rsidRPr="005F0309" w:rsidRDefault="00D217AD" w:rsidP="005F0309">
      <w:pPr>
        <w:spacing w:line="600" w:lineRule="exact"/>
        <w:ind w:firstLineChars="200" w:firstLine="664"/>
        <w:rPr>
          <w:rFonts w:ascii="仿宋_GB2312" w:eastAsia="仿宋_GB2312" w:hint="eastAsia"/>
          <w:spacing w:val="6"/>
          <w:sz w:val="32"/>
          <w:szCs w:val="32"/>
        </w:rPr>
      </w:pPr>
      <w:r w:rsidRPr="005F0309">
        <w:rPr>
          <w:rFonts w:ascii="仿宋_GB2312" w:eastAsia="仿宋_GB2312" w:hint="eastAsia"/>
          <w:spacing w:val="6"/>
          <w:sz w:val="32"/>
          <w:szCs w:val="32"/>
        </w:rPr>
        <w:t>一般课题、青年课题申请人应具有中级以上职称或法学硕士学位，或具有实务部门科级以上行政职务，或为法官、</w:t>
      </w:r>
      <w:r w:rsidRPr="005F0309">
        <w:rPr>
          <w:rFonts w:ascii="仿宋_GB2312" w:eastAsia="仿宋_GB2312" w:hint="eastAsia"/>
          <w:spacing w:val="6"/>
          <w:sz w:val="32"/>
          <w:szCs w:val="32"/>
        </w:rPr>
        <w:lastRenderedPageBreak/>
        <w:t>检察官</w:t>
      </w:r>
      <w:r w:rsidR="00B97206" w:rsidRPr="005F0309">
        <w:rPr>
          <w:rFonts w:ascii="仿宋_GB2312" w:eastAsia="仿宋_GB2312" w:hint="eastAsia"/>
          <w:spacing w:val="6"/>
          <w:sz w:val="32"/>
          <w:szCs w:val="32"/>
        </w:rPr>
        <w:t>、律师</w:t>
      </w:r>
      <w:r w:rsidRPr="005F0309">
        <w:rPr>
          <w:rFonts w:ascii="仿宋_GB2312" w:eastAsia="仿宋_GB2312" w:hint="eastAsia"/>
          <w:spacing w:val="6"/>
          <w:sz w:val="32"/>
          <w:szCs w:val="32"/>
        </w:rPr>
        <w:t>。青年课题申请人和课题组成员年龄均不得超过35岁。</w:t>
      </w:r>
    </w:p>
    <w:p w:rsidR="00D217AD" w:rsidRPr="005F0309" w:rsidRDefault="00D217AD" w:rsidP="005F0309">
      <w:pPr>
        <w:spacing w:line="600" w:lineRule="exact"/>
        <w:ind w:firstLineChars="200" w:firstLine="664"/>
        <w:rPr>
          <w:rFonts w:ascii="仿宋_GB2312" w:eastAsia="仿宋_GB2312" w:hint="eastAsia"/>
          <w:spacing w:val="6"/>
          <w:sz w:val="32"/>
          <w:szCs w:val="32"/>
        </w:rPr>
      </w:pPr>
      <w:r w:rsidRPr="005F0309">
        <w:rPr>
          <w:rFonts w:ascii="仿宋_GB2312" w:eastAsia="仿宋_GB2312" w:hint="eastAsia"/>
          <w:spacing w:val="6"/>
          <w:sz w:val="32"/>
          <w:szCs w:val="32"/>
        </w:rPr>
        <w:t>3</w:t>
      </w:r>
      <w:r w:rsidR="00C137F0" w:rsidRPr="005F0309">
        <w:rPr>
          <w:rFonts w:ascii="仿宋_GB2312" w:eastAsia="仿宋_GB2312" w:hint="eastAsia"/>
          <w:spacing w:val="6"/>
          <w:sz w:val="32"/>
          <w:szCs w:val="32"/>
        </w:rPr>
        <w:t>．</w:t>
      </w:r>
      <w:r w:rsidRPr="005F0309">
        <w:rPr>
          <w:rFonts w:ascii="仿宋_GB2312" w:eastAsia="仿宋_GB2312" w:hint="eastAsia"/>
          <w:spacing w:val="6"/>
          <w:sz w:val="32"/>
          <w:szCs w:val="32"/>
        </w:rPr>
        <w:t>课题组成员不少于3人并实际承担研究任务，鼓励法学工作者和法律工作者组成课题组联合攻关。</w:t>
      </w:r>
    </w:p>
    <w:p w:rsidR="00D217AD" w:rsidRPr="005F0309" w:rsidRDefault="00D217AD" w:rsidP="005F0309">
      <w:pPr>
        <w:spacing w:line="600" w:lineRule="exact"/>
        <w:ind w:firstLineChars="200" w:firstLine="664"/>
        <w:rPr>
          <w:rFonts w:ascii="仿宋_GB2312" w:eastAsia="仿宋_GB2312" w:hint="eastAsia"/>
          <w:spacing w:val="6"/>
          <w:sz w:val="32"/>
          <w:szCs w:val="32"/>
        </w:rPr>
      </w:pPr>
      <w:r w:rsidRPr="005F0309">
        <w:rPr>
          <w:rFonts w:ascii="仿宋_GB2312" w:eastAsia="仿宋_GB2312" w:hint="eastAsia"/>
          <w:spacing w:val="6"/>
          <w:sz w:val="32"/>
          <w:szCs w:val="32"/>
        </w:rPr>
        <w:t>4</w:t>
      </w:r>
      <w:r w:rsidR="00C137F0" w:rsidRPr="005F0309">
        <w:rPr>
          <w:rFonts w:ascii="仿宋_GB2312" w:eastAsia="仿宋_GB2312" w:hint="eastAsia"/>
          <w:spacing w:val="6"/>
          <w:sz w:val="32"/>
          <w:szCs w:val="32"/>
        </w:rPr>
        <w:t>．</w:t>
      </w:r>
      <w:r w:rsidRPr="005F0309">
        <w:rPr>
          <w:rFonts w:ascii="仿宋_GB2312" w:eastAsia="仿宋_GB2312" w:hint="eastAsia"/>
          <w:spacing w:val="6"/>
          <w:sz w:val="32"/>
          <w:szCs w:val="32"/>
        </w:rPr>
        <w:t>申请人和课题组成员应为工作单位在四川省的法学会会员。</w:t>
      </w:r>
    </w:p>
    <w:p w:rsidR="00D217AD" w:rsidRPr="005F0309" w:rsidRDefault="00D217AD" w:rsidP="005F0309">
      <w:pPr>
        <w:spacing w:line="600" w:lineRule="exact"/>
        <w:ind w:firstLineChars="200" w:firstLine="664"/>
        <w:rPr>
          <w:rFonts w:ascii="仿宋_GB2312" w:eastAsia="仿宋_GB2312" w:hint="eastAsia"/>
          <w:spacing w:val="6"/>
          <w:sz w:val="32"/>
          <w:szCs w:val="32"/>
        </w:rPr>
      </w:pPr>
      <w:r w:rsidRPr="005F0309">
        <w:rPr>
          <w:rFonts w:ascii="仿宋_GB2312" w:eastAsia="仿宋_GB2312" w:hint="eastAsia"/>
          <w:spacing w:val="6"/>
          <w:sz w:val="32"/>
          <w:szCs w:val="32"/>
        </w:rPr>
        <w:t>5</w:t>
      </w:r>
      <w:r w:rsidR="00C137F0" w:rsidRPr="005F0309">
        <w:rPr>
          <w:rFonts w:ascii="仿宋_GB2312" w:eastAsia="仿宋_GB2312" w:hint="eastAsia"/>
          <w:spacing w:val="6"/>
          <w:sz w:val="32"/>
          <w:szCs w:val="32"/>
        </w:rPr>
        <w:t>．</w:t>
      </w:r>
      <w:r w:rsidRPr="005F0309">
        <w:rPr>
          <w:rFonts w:ascii="仿宋_GB2312" w:eastAsia="仿宋_GB2312" w:hint="eastAsia"/>
          <w:spacing w:val="6"/>
          <w:sz w:val="32"/>
          <w:szCs w:val="32"/>
        </w:rPr>
        <w:t>申请人每次只能申报一个课题。</w:t>
      </w:r>
    </w:p>
    <w:p w:rsidR="00D217AD" w:rsidRPr="005F0309" w:rsidRDefault="00D217AD" w:rsidP="005F0309">
      <w:pPr>
        <w:spacing w:line="600" w:lineRule="exact"/>
        <w:ind w:firstLineChars="200" w:firstLine="664"/>
        <w:rPr>
          <w:rFonts w:ascii="仿宋_GB2312" w:eastAsia="仿宋_GB2312" w:hint="eastAsia"/>
          <w:spacing w:val="6"/>
          <w:sz w:val="32"/>
          <w:szCs w:val="32"/>
        </w:rPr>
      </w:pPr>
      <w:r w:rsidRPr="005F0309">
        <w:rPr>
          <w:rFonts w:ascii="仿宋_GB2312" w:eastAsia="仿宋_GB2312" w:hint="eastAsia"/>
          <w:spacing w:val="6"/>
          <w:sz w:val="32"/>
          <w:szCs w:val="32"/>
        </w:rPr>
        <w:t>6</w:t>
      </w:r>
      <w:r w:rsidR="00C137F0" w:rsidRPr="005F0309">
        <w:rPr>
          <w:rFonts w:ascii="仿宋_GB2312" w:eastAsia="仿宋_GB2312" w:hint="eastAsia"/>
          <w:spacing w:val="6"/>
          <w:sz w:val="32"/>
          <w:szCs w:val="32"/>
        </w:rPr>
        <w:t>．</w:t>
      </w:r>
      <w:r w:rsidRPr="005F0309">
        <w:rPr>
          <w:rFonts w:ascii="仿宋_GB2312" w:eastAsia="仿宋_GB2312" w:hint="eastAsia"/>
          <w:spacing w:val="6"/>
          <w:sz w:val="32"/>
          <w:szCs w:val="32"/>
        </w:rPr>
        <w:t>申请人应取得所在单位承诺：积极支持，提供必要的研究条件。</w:t>
      </w:r>
    </w:p>
    <w:p w:rsidR="00D217AD" w:rsidRPr="005F0309" w:rsidRDefault="004F0F3C" w:rsidP="005F0309">
      <w:pPr>
        <w:spacing w:line="600" w:lineRule="exact"/>
        <w:ind w:firstLineChars="200" w:firstLine="667"/>
        <w:rPr>
          <w:rFonts w:eastAsia="仿宋_GB2312"/>
          <w:spacing w:val="6"/>
          <w:sz w:val="32"/>
          <w:szCs w:val="32"/>
        </w:rPr>
      </w:pPr>
      <w:r w:rsidRPr="005F0309">
        <w:rPr>
          <w:rFonts w:eastAsia="仿宋_GB2312"/>
          <w:b/>
          <w:spacing w:val="6"/>
          <w:sz w:val="32"/>
          <w:szCs w:val="32"/>
        </w:rPr>
        <w:t>第十三</w:t>
      </w:r>
      <w:r w:rsidR="00D217AD" w:rsidRPr="005F0309">
        <w:rPr>
          <w:rFonts w:eastAsia="仿宋_GB2312"/>
          <w:b/>
          <w:spacing w:val="6"/>
          <w:sz w:val="32"/>
          <w:szCs w:val="32"/>
        </w:rPr>
        <w:t>条</w:t>
      </w:r>
      <w:r w:rsidR="00D217AD" w:rsidRPr="005F0309">
        <w:rPr>
          <w:rFonts w:eastAsia="仿宋_GB2312"/>
          <w:spacing w:val="6"/>
          <w:sz w:val="32"/>
          <w:szCs w:val="32"/>
        </w:rPr>
        <w:t xml:space="preserve">  </w:t>
      </w:r>
      <w:r w:rsidR="00D217AD" w:rsidRPr="005F0309">
        <w:rPr>
          <w:rFonts w:eastAsia="仿宋_GB2312"/>
          <w:spacing w:val="6"/>
          <w:sz w:val="32"/>
          <w:szCs w:val="32"/>
        </w:rPr>
        <w:t>申请人不能以内容接近的课题申请书在其他部门设立的课题立项</w:t>
      </w:r>
      <w:r w:rsidRPr="005F0309">
        <w:rPr>
          <w:rFonts w:eastAsia="仿宋_GB2312"/>
          <w:spacing w:val="6"/>
          <w:sz w:val="32"/>
          <w:szCs w:val="32"/>
        </w:rPr>
        <w:t>。承担过或正在承担相同研究内容的课题的，或者承担中国法学会、</w:t>
      </w:r>
      <w:r w:rsidR="00D217AD" w:rsidRPr="005F0309">
        <w:rPr>
          <w:rFonts w:eastAsia="仿宋_GB2312"/>
          <w:spacing w:val="6"/>
          <w:sz w:val="32"/>
          <w:szCs w:val="32"/>
        </w:rPr>
        <w:t>省法学会法学研究课题但未取得《结项证书》的，不得申请。</w:t>
      </w:r>
    </w:p>
    <w:p w:rsidR="00D217AD" w:rsidRPr="005F0309" w:rsidRDefault="004F0F3C" w:rsidP="005F0309">
      <w:pPr>
        <w:spacing w:line="600" w:lineRule="exact"/>
        <w:ind w:firstLineChars="200" w:firstLine="667"/>
        <w:rPr>
          <w:rFonts w:eastAsia="仿宋_GB2312"/>
          <w:spacing w:val="6"/>
          <w:sz w:val="32"/>
          <w:szCs w:val="32"/>
        </w:rPr>
      </w:pPr>
      <w:r w:rsidRPr="005F0309">
        <w:rPr>
          <w:rFonts w:eastAsia="仿宋_GB2312"/>
          <w:b/>
          <w:spacing w:val="6"/>
          <w:sz w:val="32"/>
          <w:szCs w:val="32"/>
        </w:rPr>
        <w:t>第十四</w:t>
      </w:r>
      <w:r w:rsidR="00D217AD" w:rsidRPr="005F0309">
        <w:rPr>
          <w:rFonts w:eastAsia="仿宋_GB2312"/>
          <w:b/>
          <w:spacing w:val="6"/>
          <w:sz w:val="32"/>
          <w:szCs w:val="32"/>
        </w:rPr>
        <w:t>条</w:t>
      </w:r>
      <w:r w:rsidR="00D217AD" w:rsidRPr="005F0309">
        <w:rPr>
          <w:rFonts w:eastAsia="仿宋_GB2312"/>
          <w:b/>
          <w:spacing w:val="6"/>
          <w:sz w:val="32"/>
          <w:szCs w:val="32"/>
        </w:rPr>
        <w:t xml:space="preserve"> </w:t>
      </w:r>
      <w:r w:rsidR="00D217AD" w:rsidRPr="005F0309">
        <w:rPr>
          <w:rFonts w:eastAsia="仿宋_GB2312"/>
          <w:spacing w:val="6"/>
          <w:sz w:val="32"/>
          <w:szCs w:val="32"/>
        </w:rPr>
        <w:t xml:space="preserve"> </w:t>
      </w:r>
      <w:r w:rsidR="00D217AD" w:rsidRPr="005F0309">
        <w:rPr>
          <w:rFonts w:eastAsia="仿宋_GB2312"/>
          <w:spacing w:val="6"/>
          <w:sz w:val="32"/>
          <w:szCs w:val="32"/>
        </w:rPr>
        <w:t>省法学会对课题申请书进行资格审查，通过资格审查的，提交立项评审。</w:t>
      </w:r>
    </w:p>
    <w:p w:rsidR="00D217AD" w:rsidRPr="005F0309" w:rsidRDefault="00D217AD" w:rsidP="005F0309">
      <w:pPr>
        <w:spacing w:line="600" w:lineRule="exact"/>
        <w:ind w:firstLineChars="200" w:firstLine="664"/>
        <w:rPr>
          <w:rFonts w:eastAsia="仿宋_GB2312"/>
          <w:spacing w:val="6"/>
          <w:sz w:val="32"/>
          <w:szCs w:val="32"/>
        </w:rPr>
      </w:pPr>
      <w:r w:rsidRPr="005F0309">
        <w:rPr>
          <w:rFonts w:eastAsia="仿宋_GB2312"/>
          <w:spacing w:val="6"/>
          <w:sz w:val="32"/>
          <w:szCs w:val="32"/>
        </w:rPr>
        <w:t>课题申请人应负责申请材料中所有信息的真实性。在申请中弄虚作假者，经查证属实，取消申报资格；已获准立项的，撤销立项。</w:t>
      </w:r>
    </w:p>
    <w:p w:rsidR="00D217AD" w:rsidRPr="005F0309" w:rsidRDefault="004F0F3C" w:rsidP="005F0309">
      <w:pPr>
        <w:spacing w:line="600" w:lineRule="exact"/>
        <w:ind w:firstLineChars="200" w:firstLine="667"/>
        <w:rPr>
          <w:rFonts w:eastAsia="仿宋_GB2312"/>
          <w:spacing w:val="6"/>
          <w:sz w:val="32"/>
          <w:szCs w:val="32"/>
        </w:rPr>
      </w:pPr>
      <w:r w:rsidRPr="005F0309">
        <w:rPr>
          <w:rFonts w:eastAsia="仿宋_GB2312"/>
          <w:b/>
          <w:spacing w:val="6"/>
          <w:sz w:val="32"/>
          <w:szCs w:val="32"/>
        </w:rPr>
        <w:t>第十五</w:t>
      </w:r>
      <w:r w:rsidR="00D217AD" w:rsidRPr="005F0309">
        <w:rPr>
          <w:rFonts w:eastAsia="仿宋_GB2312"/>
          <w:b/>
          <w:spacing w:val="6"/>
          <w:sz w:val="32"/>
          <w:szCs w:val="32"/>
        </w:rPr>
        <w:t>条</w:t>
      </w:r>
      <w:r w:rsidR="00D217AD" w:rsidRPr="005F0309">
        <w:rPr>
          <w:rFonts w:eastAsia="仿宋_GB2312"/>
          <w:spacing w:val="6"/>
          <w:sz w:val="32"/>
          <w:szCs w:val="32"/>
        </w:rPr>
        <w:t xml:space="preserve">  </w:t>
      </w:r>
      <w:r w:rsidR="00D217AD" w:rsidRPr="005F0309">
        <w:rPr>
          <w:rFonts w:eastAsia="仿宋_GB2312"/>
          <w:spacing w:val="6"/>
          <w:sz w:val="32"/>
          <w:szCs w:val="32"/>
        </w:rPr>
        <w:t>省法学会组成课题立项评审委员会。评审专家应当具有较强的学术造诣或较</w:t>
      </w:r>
      <w:r w:rsidRPr="005F0309">
        <w:rPr>
          <w:rFonts w:eastAsia="仿宋_GB2312"/>
          <w:spacing w:val="6"/>
          <w:sz w:val="32"/>
          <w:szCs w:val="32"/>
        </w:rPr>
        <w:t>丰富</w:t>
      </w:r>
      <w:r w:rsidR="00D217AD" w:rsidRPr="005F0309">
        <w:rPr>
          <w:rFonts w:eastAsia="仿宋_GB2312"/>
          <w:spacing w:val="6"/>
          <w:sz w:val="32"/>
          <w:szCs w:val="32"/>
        </w:rPr>
        <w:t>的实务经验且未参加被评审</w:t>
      </w:r>
      <w:r w:rsidRPr="005F0309">
        <w:rPr>
          <w:rFonts w:eastAsia="仿宋_GB2312"/>
          <w:spacing w:val="6"/>
          <w:sz w:val="32"/>
          <w:szCs w:val="32"/>
        </w:rPr>
        <w:t>课题课题组。评审委员会组成由省法学会会长办公会审定。</w:t>
      </w:r>
      <w:r w:rsidR="00D217AD" w:rsidRPr="005F0309">
        <w:rPr>
          <w:rFonts w:eastAsia="仿宋_GB2312"/>
          <w:spacing w:val="6"/>
          <w:sz w:val="32"/>
          <w:szCs w:val="32"/>
        </w:rPr>
        <w:t>省法学会学术委员在评审委员中</w:t>
      </w:r>
      <w:r w:rsidRPr="005F0309">
        <w:rPr>
          <w:rFonts w:eastAsia="仿宋_GB2312"/>
          <w:spacing w:val="6"/>
          <w:sz w:val="32"/>
          <w:szCs w:val="32"/>
        </w:rPr>
        <w:t>应占一定</w:t>
      </w:r>
      <w:r w:rsidR="00D217AD" w:rsidRPr="005F0309">
        <w:rPr>
          <w:rFonts w:eastAsia="仿宋_GB2312"/>
          <w:spacing w:val="6"/>
          <w:sz w:val="32"/>
          <w:szCs w:val="32"/>
        </w:rPr>
        <w:t>比例。</w:t>
      </w:r>
    </w:p>
    <w:p w:rsidR="00D217AD" w:rsidRPr="005F0309" w:rsidRDefault="004F0F3C" w:rsidP="005F0309">
      <w:pPr>
        <w:spacing w:line="600" w:lineRule="exact"/>
        <w:ind w:firstLineChars="200" w:firstLine="667"/>
        <w:rPr>
          <w:rFonts w:eastAsia="仿宋_GB2312"/>
          <w:spacing w:val="6"/>
          <w:sz w:val="32"/>
          <w:szCs w:val="32"/>
        </w:rPr>
      </w:pPr>
      <w:r w:rsidRPr="005F0309">
        <w:rPr>
          <w:rFonts w:eastAsia="仿宋_GB2312"/>
          <w:b/>
          <w:spacing w:val="6"/>
          <w:sz w:val="32"/>
          <w:szCs w:val="32"/>
        </w:rPr>
        <w:lastRenderedPageBreak/>
        <w:t>第十六</w:t>
      </w:r>
      <w:r w:rsidR="00D217AD" w:rsidRPr="005F0309">
        <w:rPr>
          <w:rFonts w:eastAsia="仿宋_GB2312"/>
          <w:b/>
          <w:spacing w:val="6"/>
          <w:sz w:val="32"/>
          <w:szCs w:val="32"/>
        </w:rPr>
        <w:t>条</w:t>
      </w:r>
      <w:r w:rsidR="00D217AD" w:rsidRPr="005F0309">
        <w:rPr>
          <w:rFonts w:eastAsia="仿宋_GB2312"/>
          <w:b/>
          <w:spacing w:val="6"/>
          <w:sz w:val="32"/>
          <w:szCs w:val="32"/>
        </w:rPr>
        <w:t xml:space="preserve"> </w:t>
      </w:r>
      <w:r w:rsidR="00D217AD" w:rsidRPr="005F0309">
        <w:rPr>
          <w:rFonts w:eastAsia="仿宋_GB2312"/>
          <w:spacing w:val="6"/>
          <w:sz w:val="32"/>
          <w:szCs w:val="32"/>
        </w:rPr>
        <w:t xml:space="preserve"> </w:t>
      </w:r>
      <w:r w:rsidR="00D217AD" w:rsidRPr="005F0309">
        <w:rPr>
          <w:rFonts w:eastAsia="仿宋_GB2312"/>
          <w:spacing w:val="6"/>
          <w:sz w:val="32"/>
          <w:szCs w:val="32"/>
        </w:rPr>
        <w:t>评审采取匿名通讯评审或会议评审方式，采用打分制或无记名投票制。评审委</w:t>
      </w:r>
      <w:r w:rsidRPr="005F0309">
        <w:rPr>
          <w:rFonts w:eastAsia="仿宋_GB2312"/>
          <w:spacing w:val="6"/>
          <w:sz w:val="32"/>
          <w:szCs w:val="32"/>
        </w:rPr>
        <w:t>员会根据匿名评审或会议评审结果择优提出立项建议，报</w:t>
      </w:r>
      <w:r w:rsidR="00D217AD" w:rsidRPr="005F0309">
        <w:rPr>
          <w:rFonts w:eastAsia="仿宋_GB2312"/>
          <w:spacing w:val="6"/>
          <w:sz w:val="32"/>
          <w:szCs w:val="32"/>
        </w:rPr>
        <w:t>省法学会</w:t>
      </w:r>
      <w:r w:rsidRPr="005F0309">
        <w:rPr>
          <w:rFonts w:eastAsia="仿宋_GB2312"/>
          <w:spacing w:val="6"/>
          <w:sz w:val="32"/>
          <w:szCs w:val="32"/>
        </w:rPr>
        <w:t>会长办公会</w:t>
      </w:r>
      <w:r w:rsidR="00D217AD" w:rsidRPr="005F0309">
        <w:rPr>
          <w:rFonts w:eastAsia="仿宋_GB2312"/>
          <w:spacing w:val="6"/>
          <w:sz w:val="32"/>
          <w:szCs w:val="32"/>
        </w:rPr>
        <w:t>审查批准。</w:t>
      </w:r>
    </w:p>
    <w:p w:rsidR="00D217AD" w:rsidRPr="005F0309" w:rsidRDefault="004F0F3C" w:rsidP="005F0309">
      <w:pPr>
        <w:spacing w:line="600" w:lineRule="exact"/>
        <w:ind w:firstLineChars="200" w:firstLine="667"/>
        <w:rPr>
          <w:rFonts w:eastAsia="仿宋_GB2312"/>
          <w:spacing w:val="6"/>
          <w:sz w:val="32"/>
          <w:szCs w:val="32"/>
        </w:rPr>
      </w:pPr>
      <w:r w:rsidRPr="005F0309">
        <w:rPr>
          <w:rFonts w:eastAsia="仿宋_GB2312"/>
          <w:b/>
          <w:spacing w:val="6"/>
          <w:sz w:val="32"/>
          <w:szCs w:val="32"/>
        </w:rPr>
        <w:t>第十七</w:t>
      </w:r>
      <w:r w:rsidR="00D217AD" w:rsidRPr="005F0309">
        <w:rPr>
          <w:rFonts w:eastAsia="仿宋_GB2312"/>
          <w:b/>
          <w:spacing w:val="6"/>
          <w:sz w:val="32"/>
          <w:szCs w:val="32"/>
        </w:rPr>
        <w:t>条</w:t>
      </w:r>
      <w:r w:rsidR="00D217AD" w:rsidRPr="005F0309">
        <w:rPr>
          <w:rFonts w:eastAsia="仿宋_GB2312"/>
          <w:spacing w:val="6"/>
          <w:sz w:val="32"/>
          <w:szCs w:val="32"/>
        </w:rPr>
        <w:t xml:space="preserve">  </w:t>
      </w:r>
      <w:r w:rsidR="00D217AD" w:rsidRPr="005F0309">
        <w:rPr>
          <w:rFonts w:eastAsia="仿宋_GB2312"/>
          <w:spacing w:val="6"/>
          <w:sz w:val="32"/>
          <w:szCs w:val="32"/>
        </w:rPr>
        <w:t>课题评审的基本标准：</w:t>
      </w:r>
    </w:p>
    <w:p w:rsidR="00D217AD" w:rsidRPr="005F0309" w:rsidRDefault="00D217AD" w:rsidP="005F0309">
      <w:pPr>
        <w:spacing w:line="600" w:lineRule="exact"/>
        <w:ind w:firstLineChars="200" w:firstLine="664"/>
        <w:rPr>
          <w:rFonts w:ascii="仿宋_GB2312" w:eastAsia="仿宋_GB2312" w:hint="eastAsia"/>
          <w:spacing w:val="6"/>
          <w:sz w:val="32"/>
          <w:szCs w:val="32"/>
        </w:rPr>
      </w:pPr>
      <w:r w:rsidRPr="005F0309">
        <w:rPr>
          <w:rFonts w:ascii="仿宋_GB2312" w:eastAsia="仿宋_GB2312" w:hint="eastAsia"/>
          <w:spacing w:val="6"/>
          <w:sz w:val="32"/>
          <w:szCs w:val="32"/>
        </w:rPr>
        <w:t>1</w:t>
      </w:r>
      <w:r w:rsidR="00C137F0" w:rsidRPr="005F0309">
        <w:rPr>
          <w:rFonts w:ascii="仿宋_GB2312" w:eastAsia="仿宋_GB2312" w:hint="eastAsia"/>
          <w:spacing w:val="6"/>
          <w:sz w:val="32"/>
          <w:szCs w:val="32"/>
        </w:rPr>
        <w:t>．</w:t>
      </w:r>
      <w:r w:rsidRPr="005F0309">
        <w:rPr>
          <w:rFonts w:ascii="仿宋_GB2312" w:eastAsia="仿宋_GB2312" w:hint="eastAsia"/>
          <w:spacing w:val="6"/>
          <w:sz w:val="32"/>
          <w:szCs w:val="32"/>
        </w:rPr>
        <w:t>具有理论意义和现实意义；</w:t>
      </w:r>
    </w:p>
    <w:p w:rsidR="00D217AD" w:rsidRPr="005F0309" w:rsidRDefault="00D217AD" w:rsidP="005F0309">
      <w:pPr>
        <w:spacing w:line="600" w:lineRule="exact"/>
        <w:ind w:firstLineChars="200" w:firstLine="664"/>
        <w:rPr>
          <w:rFonts w:ascii="仿宋_GB2312" w:eastAsia="仿宋_GB2312" w:hint="eastAsia"/>
          <w:spacing w:val="6"/>
          <w:sz w:val="32"/>
          <w:szCs w:val="32"/>
        </w:rPr>
      </w:pPr>
      <w:r w:rsidRPr="005F0309">
        <w:rPr>
          <w:rFonts w:ascii="仿宋_GB2312" w:eastAsia="仿宋_GB2312" w:hint="eastAsia"/>
          <w:spacing w:val="6"/>
          <w:sz w:val="32"/>
          <w:szCs w:val="32"/>
        </w:rPr>
        <w:t>2</w:t>
      </w:r>
      <w:r w:rsidR="00C137F0" w:rsidRPr="005F0309">
        <w:rPr>
          <w:rFonts w:ascii="仿宋_GB2312" w:eastAsia="仿宋_GB2312" w:hint="eastAsia"/>
          <w:spacing w:val="6"/>
          <w:sz w:val="32"/>
          <w:szCs w:val="32"/>
        </w:rPr>
        <w:t>．</w:t>
      </w:r>
      <w:r w:rsidRPr="005F0309">
        <w:rPr>
          <w:rFonts w:ascii="仿宋_GB2312" w:eastAsia="仿宋_GB2312" w:hint="eastAsia"/>
          <w:spacing w:val="6"/>
          <w:sz w:val="32"/>
          <w:szCs w:val="32"/>
        </w:rPr>
        <w:t>具有学术前沿性或实践针对性，预期能产生具有创新性和社会影响的研究成果；</w:t>
      </w:r>
    </w:p>
    <w:p w:rsidR="00D217AD" w:rsidRPr="005F0309" w:rsidRDefault="00D217AD" w:rsidP="005F0309">
      <w:pPr>
        <w:spacing w:line="600" w:lineRule="exact"/>
        <w:ind w:firstLineChars="200" w:firstLine="664"/>
        <w:rPr>
          <w:rFonts w:ascii="仿宋_GB2312" w:eastAsia="仿宋_GB2312" w:hint="eastAsia"/>
          <w:spacing w:val="6"/>
          <w:sz w:val="32"/>
          <w:szCs w:val="32"/>
        </w:rPr>
      </w:pPr>
      <w:r w:rsidRPr="005F0309">
        <w:rPr>
          <w:rFonts w:ascii="仿宋_GB2312" w:eastAsia="仿宋_GB2312" w:hint="eastAsia"/>
          <w:spacing w:val="6"/>
          <w:sz w:val="32"/>
          <w:szCs w:val="32"/>
        </w:rPr>
        <w:t>3</w:t>
      </w:r>
      <w:r w:rsidR="00C137F0" w:rsidRPr="005F0309">
        <w:rPr>
          <w:rFonts w:ascii="仿宋_GB2312" w:eastAsia="仿宋_GB2312" w:hint="eastAsia"/>
          <w:spacing w:val="6"/>
          <w:sz w:val="32"/>
          <w:szCs w:val="32"/>
        </w:rPr>
        <w:t>．</w:t>
      </w:r>
      <w:r w:rsidRPr="005F0309">
        <w:rPr>
          <w:rFonts w:ascii="仿宋_GB2312" w:eastAsia="仿宋_GB2312" w:hint="eastAsia"/>
          <w:spacing w:val="6"/>
          <w:sz w:val="32"/>
          <w:szCs w:val="32"/>
        </w:rPr>
        <w:t>研究方向正确，内容充实，论证充分，拟突破的重点难点明确，研究思路清晰，研究方法科学、可行；</w:t>
      </w:r>
    </w:p>
    <w:p w:rsidR="00D217AD" w:rsidRPr="005F0309" w:rsidRDefault="00D217AD" w:rsidP="005F0309">
      <w:pPr>
        <w:spacing w:line="600" w:lineRule="exact"/>
        <w:ind w:firstLineChars="200" w:firstLine="664"/>
        <w:rPr>
          <w:rFonts w:ascii="仿宋_GB2312" w:eastAsia="仿宋_GB2312" w:hint="eastAsia"/>
          <w:spacing w:val="6"/>
          <w:sz w:val="32"/>
          <w:szCs w:val="32"/>
        </w:rPr>
      </w:pPr>
      <w:r w:rsidRPr="005F0309">
        <w:rPr>
          <w:rFonts w:ascii="仿宋_GB2312" w:eastAsia="仿宋_GB2312" w:hint="eastAsia"/>
          <w:spacing w:val="6"/>
          <w:sz w:val="32"/>
          <w:szCs w:val="32"/>
        </w:rPr>
        <w:t>4</w:t>
      </w:r>
      <w:r w:rsidR="00C137F0" w:rsidRPr="005F0309">
        <w:rPr>
          <w:rFonts w:ascii="仿宋_GB2312" w:eastAsia="仿宋_GB2312" w:hint="eastAsia"/>
          <w:spacing w:val="6"/>
          <w:sz w:val="32"/>
          <w:szCs w:val="32"/>
        </w:rPr>
        <w:t>．</w:t>
      </w:r>
      <w:r w:rsidRPr="005F0309">
        <w:rPr>
          <w:rFonts w:ascii="仿宋_GB2312" w:eastAsia="仿宋_GB2312" w:hint="eastAsia"/>
          <w:spacing w:val="6"/>
          <w:sz w:val="32"/>
          <w:szCs w:val="32"/>
        </w:rPr>
        <w:t>成果应当具有时效性和可行性，课题研究进度计划符合实际需要；</w:t>
      </w:r>
    </w:p>
    <w:p w:rsidR="00D217AD" w:rsidRPr="005F0309" w:rsidRDefault="00D217AD" w:rsidP="005F0309">
      <w:pPr>
        <w:spacing w:line="600" w:lineRule="exact"/>
        <w:ind w:firstLineChars="200" w:firstLine="664"/>
        <w:rPr>
          <w:rFonts w:ascii="仿宋_GB2312" w:eastAsia="仿宋_GB2312" w:hint="eastAsia"/>
          <w:spacing w:val="6"/>
          <w:sz w:val="32"/>
          <w:szCs w:val="32"/>
        </w:rPr>
      </w:pPr>
      <w:r w:rsidRPr="005F0309">
        <w:rPr>
          <w:rFonts w:ascii="仿宋_GB2312" w:eastAsia="仿宋_GB2312" w:hint="eastAsia"/>
          <w:spacing w:val="6"/>
          <w:sz w:val="32"/>
          <w:szCs w:val="32"/>
        </w:rPr>
        <w:t>5</w:t>
      </w:r>
      <w:r w:rsidR="00C137F0" w:rsidRPr="005F0309">
        <w:rPr>
          <w:rFonts w:ascii="仿宋_GB2312" w:eastAsia="仿宋_GB2312" w:hint="eastAsia"/>
          <w:spacing w:val="6"/>
          <w:sz w:val="32"/>
          <w:szCs w:val="32"/>
        </w:rPr>
        <w:t>．</w:t>
      </w:r>
      <w:r w:rsidRPr="005F0309">
        <w:rPr>
          <w:rFonts w:ascii="仿宋_GB2312" w:eastAsia="仿宋_GB2312" w:hint="eastAsia"/>
          <w:spacing w:val="6"/>
          <w:sz w:val="32"/>
          <w:szCs w:val="32"/>
        </w:rPr>
        <w:t>申请人及课题组成员对申报课题有扎实的研究基础，有完成研究工作所必须具备的时间和条件；</w:t>
      </w:r>
    </w:p>
    <w:p w:rsidR="00D217AD" w:rsidRPr="005F0309" w:rsidRDefault="00D217AD" w:rsidP="005F0309">
      <w:pPr>
        <w:spacing w:line="600" w:lineRule="exact"/>
        <w:ind w:firstLineChars="200" w:firstLine="664"/>
        <w:rPr>
          <w:rFonts w:ascii="仿宋_GB2312" w:eastAsia="仿宋_GB2312" w:hint="eastAsia"/>
          <w:spacing w:val="6"/>
          <w:sz w:val="32"/>
          <w:szCs w:val="32"/>
        </w:rPr>
      </w:pPr>
      <w:r w:rsidRPr="005F0309">
        <w:rPr>
          <w:rFonts w:ascii="仿宋_GB2312" w:eastAsia="仿宋_GB2312" w:hint="eastAsia"/>
          <w:spacing w:val="6"/>
          <w:sz w:val="32"/>
          <w:szCs w:val="32"/>
        </w:rPr>
        <w:t>6</w:t>
      </w:r>
      <w:r w:rsidR="00C137F0" w:rsidRPr="005F0309">
        <w:rPr>
          <w:rFonts w:ascii="仿宋_GB2312" w:eastAsia="仿宋_GB2312" w:hint="eastAsia"/>
          <w:spacing w:val="6"/>
          <w:sz w:val="32"/>
          <w:szCs w:val="32"/>
        </w:rPr>
        <w:t>．</w:t>
      </w:r>
      <w:r w:rsidRPr="005F0309">
        <w:rPr>
          <w:rFonts w:ascii="仿宋_GB2312" w:eastAsia="仿宋_GB2312" w:hint="eastAsia"/>
          <w:spacing w:val="6"/>
          <w:sz w:val="32"/>
          <w:szCs w:val="32"/>
        </w:rPr>
        <w:t>经费预算安排科学、合理。</w:t>
      </w:r>
    </w:p>
    <w:p w:rsidR="00D217AD" w:rsidRPr="005F0309" w:rsidRDefault="004F0F3C" w:rsidP="005F0309">
      <w:pPr>
        <w:spacing w:line="600" w:lineRule="exact"/>
        <w:ind w:firstLineChars="200" w:firstLine="667"/>
        <w:rPr>
          <w:rFonts w:eastAsia="仿宋_GB2312"/>
          <w:spacing w:val="6"/>
          <w:sz w:val="32"/>
          <w:szCs w:val="32"/>
        </w:rPr>
      </w:pPr>
      <w:r w:rsidRPr="005F0309">
        <w:rPr>
          <w:rFonts w:eastAsia="仿宋_GB2312"/>
          <w:b/>
          <w:spacing w:val="6"/>
          <w:sz w:val="32"/>
          <w:szCs w:val="32"/>
        </w:rPr>
        <w:t>第十八</w:t>
      </w:r>
      <w:r w:rsidR="00D217AD" w:rsidRPr="005F0309">
        <w:rPr>
          <w:rFonts w:eastAsia="仿宋_GB2312"/>
          <w:b/>
          <w:spacing w:val="6"/>
          <w:sz w:val="32"/>
          <w:szCs w:val="32"/>
        </w:rPr>
        <w:t>条</w:t>
      </w:r>
      <w:r w:rsidR="00D217AD" w:rsidRPr="005F0309">
        <w:rPr>
          <w:rFonts w:eastAsia="仿宋_GB2312"/>
          <w:spacing w:val="6"/>
          <w:sz w:val="32"/>
          <w:szCs w:val="32"/>
        </w:rPr>
        <w:t xml:space="preserve">  </w:t>
      </w:r>
      <w:r w:rsidR="00D217AD" w:rsidRPr="005F0309">
        <w:rPr>
          <w:rFonts w:ascii="仿宋_GB2312" w:eastAsia="仿宋_GB2312" w:hint="eastAsia"/>
          <w:spacing w:val="6"/>
          <w:sz w:val="32"/>
          <w:szCs w:val="32"/>
        </w:rPr>
        <w:t>拟立项</w:t>
      </w:r>
      <w:r w:rsidRPr="005F0309">
        <w:rPr>
          <w:rFonts w:ascii="仿宋_GB2312" w:eastAsia="仿宋_GB2312" w:hint="eastAsia"/>
          <w:spacing w:val="6"/>
          <w:sz w:val="32"/>
          <w:szCs w:val="32"/>
        </w:rPr>
        <w:t>课题的基本信息，由</w:t>
      </w:r>
      <w:r w:rsidR="00D217AD" w:rsidRPr="005F0309">
        <w:rPr>
          <w:rFonts w:ascii="仿宋_GB2312" w:eastAsia="仿宋_GB2312" w:hint="eastAsia"/>
          <w:spacing w:val="6"/>
          <w:sz w:val="32"/>
          <w:szCs w:val="32"/>
        </w:rPr>
        <w:t>省法学会通过四川法学网公示，公示期为5个工作日</w:t>
      </w:r>
      <w:r w:rsidR="00D217AD" w:rsidRPr="005F0309">
        <w:rPr>
          <w:rFonts w:eastAsia="仿宋_GB2312"/>
          <w:spacing w:val="6"/>
          <w:sz w:val="32"/>
          <w:szCs w:val="32"/>
        </w:rPr>
        <w:t>。在公示期内或者立项后发现有不符合申报条件的情况，经查证属实，取消立项资格。</w:t>
      </w:r>
    </w:p>
    <w:p w:rsidR="00D217AD" w:rsidRPr="005F0309" w:rsidRDefault="004F0F3C" w:rsidP="005F0309">
      <w:pPr>
        <w:spacing w:line="600" w:lineRule="exact"/>
        <w:ind w:firstLineChars="200" w:firstLine="667"/>
        <w:rPr>
          <w:rFonts w:eastAsia="仿宋_GB2312"/>
          <w:spacing w:val="6"/>
          <w:sz w:val="32"/>
          <w:szCs w:val="32"/>
        </w:rPr>
      </w:pPr>
      <w:r w:rsidRPr="005F0309">
        <w:rPr>
          <w:rFonts w:eastAsia="仿宋_GB2312"/>
          <w:b/>
          <w:spacing w:val="6"/>
          <w:sz w:val="32"/>
          <w:szCs w:val="32"/>
        </w:rPr>
        <w:t>第十九</w:t>
      </w:r>
      <w:r w:rsidR="00D217AD" w:rsidRPr="005F0309">
        <w:rPr>
          <w:rFonts w:eastAsia="仿宋_GB2312"/>
          <w:b/>
          <w:spacing w:val="6"/>
          <w:sz w:val="32"/>
          <w:szCs w:val="32"/>
        </w:rPr>
        <w:t>条</w:t>
      </w:r>
      <w:r w:rsidR="00D217AD" w:rsidRPr="005F0309">
        <w:rPr>
          <w:rFonts w:eastAsia="仿宋_GB2312"/>
          <w:spacing w:val="6"/>
          <w:sz w:val="32"/>
          <w:szCs w:val="32"/>
        </w:rPr>
        <w:t xml:space="preserve">  </w:t>
      </w:r>
      <w:r w:rsidR="00D217AD" w:rsidRPr="005F0309">
        <w:rPr>
          <w:rFonts w:eastAsia="仿宋_GB2312"/>
          <w:spacing w:val="6"/>
          <w:sz w:val="32"/>
          <w:szCs w:val="32"/>
        </w:rPr>
        <w:t>省法学会会长办公会根据立项建议和实际需要确定重大课题、重点课题、一般课题、青年课题。</w:t>
      </w:r>
    </w:p>
    <w:p w:rsidR="00D217AD" w:rsidRPr="005F0309" w:rsidRDefault="004F0F3C" w:rsidP="005F0309">
      <w:pPr>
        <w:spacing w:line="600" w:lineRule="exact"/>
        <w:ind w:firstLineChars="200" w:firstLine="667"/>
        <w:rPr>
          <w:rFonts w:eastAsia="仿宋_GB2312"/>
          <w:spacing w:val="6"/>
          <w:sz w:val="32"/>
          <w:szCs w:val="32"/>
        </w:rPr>
      </w:pPr>
      <w:r w:rsidRPr="005F0309">
        <w:rPr>
          <w:rFonts w:eastAsia="仿宋_GB2312"/>
          <w:b/>
          <w:spacing w:val="6"/>
          <w:sz w:val="32"/>
          <w:szCs w:val="32"/>
        </w:rPr>
        <w:t>第二十</w:t>
      </w:r>
      <w:r w:rsidR="00D217AD" w:rsidRPr="005F0309">
        <w:rPr>
          <w:rFonts w:eastAsia="仿宋_GB2312"/>
          <w:b/>
          <w:spacing w:val="6"/>
          <w:sz w:val="32"/>
          <w:szCs w:val="32"/>
        </w:rPr>
        <w:t>条</w:t>
      </w:r>
      <w:r w:rsidR="00D217AD" w:rsidRPr="005F0309">
        <w:rPr>
          <w:rFonts w:eastAsia="仿宋_GB2312"/>
          <w:spacing w:val="6"/>
          <w:sz w:val="32"/>
          <w:szCs w:val="32"/>
        </w:rPr>
        <w:t xml:space="preserve">  </w:t>
      </w:r>
      <w:r w:rsidRPr="005F0309">
        <w:rPr>
          <w:rFonts w:eastAsia="仿宋_GB2312"/>
          <w:spacing w:val="6"/>
          <w:sz w:val="32"/>
          <w:szCs w:val="32"/>
        </w:rPr>
        <w:t>经省法学会会长办公会批准立项的课题，由</w:t>
      </w:r>
      <w:r w:rsidR="00D217AD" w:rsidRPr="005F0309">
        <w:rPr>
          <w:rFonts w:eastAsia="仿宋_GB2312"/>
          <w:spacing w:val="6"/>
          <w:sz w:val="32"/>
          <w:szCs w:val="32"/>
        </w:rPr>
        <w:lastRenderedPageBreak/>
        <w:t>省法学会与课题主持人签订《项目协议书》，向课题主持人寄发《立项通知书》，并通过四川法学网公布立项名单。</w:t>
      </w:r>
    </w:p>
    <w:p w:rsidR="00D217AD" w:rsidRPr="005F0309" w:rsidRDefault="00D217AD" w:rsidP="005F0309">
      <w:pPr>
        <w:spacing w:line="600" w:lineRule="exact"/>
        <w:rPr>
          <w:rFonts w:eastAsia="仿宋_GB2312"/>
          <w:spacing w:val="6"/>
          <w:sz w:val="32"/>
          <w:szCs w:val="32"/>
        </w:rPr>
      </w:pPr>
    </w:p>
    <w:p w:rsidR="00D217AD" w:rsidRPr="005F0309" w:rsidRDefault="00D217AD" w:rsidP="005F0309">
      <w:pPr>
        <w:spacing w:line="600" w:lineRule="exact"/>
        <w:jc w:val="center"/>
        <w:rPr>
          <w:rFonts w:ascii="黑体" w:eastAsia="黑体" w:hint="eastAsia"/>
          <w:spacing w:val="6"/>
          <w:sz w:val="32"/>
          <w:szCs w:val="32"/>
        </w:rPr>
      </w:pPr>
      <w:r w:rsidRPr="005F0309">
        <w:rPr>
          <w:rFonts w:ascii="黑体" w:eastAsia="黑体" w:hint="eastAsia"/>
          <w:spacing w:val="6"/>
          <w:sz w:val="32"/>
          <w:szCs w:val="32"/>
        </w:rPr>
        <w:t>第四章  过程管理</w:t>
      </w:r>
    </w:p>
    <w:p w:rsidR="00D217AD" w:rsidRPr="005F0309" w:rsidRDefault="004F0F3C" w:rsidP="005F0309">
      <w:pPr>
        <w:spacing w:line="600" w:lineRule="exact"/>
        <w:ind w:firstLineChars="200" w:firstLine="667"/>
        <w:rPr>
          <w:rFonts w:eastAsia="仿宋_GB2312"/>
          <w:spacing w:val="6"/>
          <w:sz w:val="32"/>
          <w:szCs w:val="32"/>
        </w:rPr>
      </w:pPr>
      <w:r w:rsidRPr="005F0309">
        <w:rPr>
          <w:rFonts w:eastAsia="仿宋_GB2312"/>
          <w:b/>
          <w:spacing w:val="6"/>
          <w:sz w:val="32"/>
          <w:szCs w:val="32"/>
        </w:rPr>
        <w:t>第二十一</w:t>
      </w:r>
      <w:r w:rsidR="00D217AD" w:rsidRPr="005F0309">
        <w:rPr>
          <w:rFonts w:eastAsia="仿宋_GB2312"/>
          <w:b/>
          <w:spacing w:val="6"/>
          <w:sz w:val="32"/>
          <w:szCs w:val="32"/>
        </w:rPr>
        <w:t>条</w:t>
      </w:r>
      <w:r w:rsidR="00D217AD" w:rsidRPr="005F0309">
        <w:rPr>
          <w:rFonts w:eastAsia="仿宋_GB2312"/>
          <w:b/>
          <w:spacing w:val="6"/>
          <w:sz w:val="32"/>
          <w:szCs w:val="32"/>
        </w:rPr>
        <w:t xml:space="preserve"> </w:t>
      </w:r>
      <w:r w:rsidR="00D217AD" w:rsidRPr="005F0309">
        <w:rPr>
          <w:rFonts w:eastAsia="仿宋_GB2312"/>
          <w:spacing w:val="6"/>
          <w:sz w:val="32"/>
          <w:szCs w:val="32"/>
        </w:rPr>
        <w:t xml:space="preserve"> </w:t>
      </w:r>
      <w:r w:rsidR="00D217AD" w:rsidRPr="005F0309">
        <w:rPr>
          <w:rFonts w:eastAsia="仿宋_GB2312"/>
          <w:spacing w:val="6"/>
          <w:sz w:val="32"/>
          <w:szCs w:val="32"/>
        </w:rPr>
        <w:t>省法学会法学研究课题实行课题主持人负责制。课题主持人应严格按照本办法和立项要求组织课题组开展研究工作，并承担相应责任。</w:t>
      </w:r>
    </w:p>
    <w:p w:rsidR="00D217AD" w:rsidRPr="005F0309" w:rsidRDefault="004F0F3C" w:rsidP="005F0309">
      <w:pPr>
        <w:spacing w:line="600" w:lineRule="exact"/>
        <w:ind w:firstLineChars="200" w:firstLine="664"/>
        <w:rPr>
          <w:rFonts w:eastAsia="仿宋_GB2312"/>
          <w:spacing w:val="6"/>
          <w:sz w:val="32"/>
          <w:szCs w:val="32"/>
        </w:rPr>
      </w:pPr>
      <w:r w:rsidRPr="005F0309">
        <w:rPr>
          <w:rFonts w:eastAsia="仿宋_GB2312"/>
          <w:spacing w:val="6"/>
          <w:sz w:val="32"/>
          <w:szCs w:val="32"/>
        </w:rPr>
        <w:t>课题主持人所在单位将</w:t>
      </w:r>
      <w:r w:rsidR="00D217AD" w:rsidRPr="005F0309">
        <w:rPr>
          <w:rFonts w:eastAsia="仿宋_GB2312"/>
          <w:spacing w:val="6"/>
          <w:sz w:val="32"/>
          <w:szCs w:val="32"/>
        </w:rPr>
        <w:t>省</w:t>
      </w:r>
      <w:r w:rsidRPr="005F0309">
        <w:rPr>
          <w:rFonts w:eastAsia="仿宋_GB2312"/>
          <w:spacing w:val="6"/>
          <w:sz w:val="32"/>
          <w:szCs w:val="32"/>
        </w:rPr>
        <w:t>法学会课题纳入本单位的科研工作计划，提供必要的研究条件，协助</w:t>
      </w:r>
      <w:r w:rsidR="00D217AD" w:rsidRPr="005F0309">
        <w:rPr>
          <w:rFonts w:eastAsia="仿宋_GB2312"/>
          <w:spacing w:val="6"/>
          <w:sz w:val="32"/>
          <w:szCs w:val="32"/>
        </w:rPr>
        <w:t>省法学会做好课题的跟踪管理，保证课题组能够按时保质保量完成课题研究任务。</w:t>
      </w:r>
    </w:p>
    <w:p w:rsidR="00D217AD" w:rsidRPr="005F0309" w:rsidRDefault="004F0F3C" w:rsidP="005F0309">
      <w:pPr>
        <w:spacing w:line="600" w:lineRule="exact"/>
        <w:ind w:firstLineChars="200" w:firstLine="667"/>
        <w:rPr>
          <w:rFonts w:eastAsia="仿宋_GB2312"/>
          <w:spacing w:val="6"/>
          <w:sz w:val="32"/>
          <w:szCs w:val="32"/>
        </w:rPr>
      </w:pPr>
      <w:r w:rsidRPr="005F0309">
        <w:rPr>
          <w:rFonts w:eastAsia="仿宋_GB2312"/>
          <w:b/>
          <w:spacing w:val="6"/>
          <w:sz w:val="32"/>
          <w:szCs w:val="32"/>
        </w:rPr>
        <w:t>第二十二</w:t>
      </w:r>
      <w:r w:rsidR="00D217AD" w:rsidRPr="005F0309">
        <w:rPr>
          <w:rFonts w:eastAsia="仿宋_GB2312"/>
          <w:b/>
          <w:spacing w:val="6"/>
          <w:sz w:val="32"/>
          <w:szCs w:val="32"/>
        </w:rPr>
        <w:t>条</w:t>
      </w:r>
      <w:r w:rsidR="00D217AD" w:rsidRPr="005F0309">
        <w:rPr>
          <w:rFonts w:eastAsia="仿宋_GB2312"/>
          <w:spacing w:val="6"/>
          <w:sz w:val="32"/>
          <w:szCs w:val="32"/>
        </w:rPr>
        <w:t xml:space="preserve">  </w:t>
      </w:r>
      <w:r w:rsidR="00D217AD" w:rsidRPr="005F0309">
        <w:rPr>
          <w:rFonts w:eastAsia="仿宋_GB2312"/>
          <w:spacing w:val="6"/>
          <w:sz w:val="32"/>
          <w:szCs w:val="32"/>
        </w:rPr>
        <w:t>省法学会对立项课题实行中期抽查制度，抽查的内容包括课题研究的进度、取得的阶段性研究成果、存在的问题和解决的措施以及经费使用情况等。</w:t>
      </w:r>
    </w:p>
    <w:p w:rsidR="00D217AD" w:rsidRPr="005F0309" w:rsidRDefault="00147164" w:rsidP="005F0309">
      <w:pPr>
        <w:spacing w:line="600" w:lineRule="exact"/>
        <w:ind w:firstLineChars="200" w:firstLine="667"/>
        <w:rPr>
          <w:rFonts w:eastAsia="仿宋_GB2312"/>
          <w:spacing w:val="6"/>
          <w:sz w:val="32"/>
          <w:szCs w:val="32"/>
        </w:rPr>
      </w:pPr>
      <w:r w:rsidRPr="005F0309">
        <w:rPr>
          <w:rFonts w:eastAsia="仿宋_GB2312"/>
          <w:b/>
          <w:spacing w:val="6"/>
          <w:sz w:val="32"/>
          <w:szCs w:val="32"/>
        </w:rPr>
        <w:t>第二十三</w:t>
      </w:r>
      <w:r w:rsidR="00D217AD" w:rsidRPr="005F0309">
        <w:rPr>
          <w:rFonts w:eastAsia="仿宋_GB2312"/>
          <w:b/>
          <w:spacing w:val="6"/>
          <w:sz w:val="32"/>
          <w:szCs w:val="32"/>
        </w:rPr>
        <w:t>条</w:t>
      </w:r>
      <w:r w:rsidR="00D217AD" w:rsidRPr="005F0309">
        <w:rPr>
          <w:rFonts w:eastAsia="仿宋_GB2312"/>
          <w:spacing w:val="6"/>
          <w:sz w:val="32"/>
          <w:szCs w:val="32"/>
        </w:rPr>
        <w:t xml:space="preserve">  </w:t>
      </w:r>
      <w:r w:rsidRPr="005F0309">
        <w:rPr>
          <w:rFonts w:eastAsia="仿宋_GB2312"/>
          <w:spacing w:val="6"/>
          <w:sz w:val="32"/>
          <w:szCs w:val="32"/>
        </w:rPr>
        <w:t>接受中期检查的课题主持人须按要求及时向</w:t>
      </w:r>
      <w:r w:rsidR="00D217AD" w:rsidRPr="005F0309">
        <w:rPr>
          <w:rFonts w:eastAsia="仿宋_GB2312"/>
          <w:spacing w:val="6"/>
          <w:sz w:val="32"/>
          <w:szCs w:val="32"/>
        </w:rPr>
        <w:t>省法学会报送《四川省法学会法学研究课题中期检查表》，报告课题研究进展和管理工作情况以及科研经费的使用情况，对如何按期完成后续工作做出说明。</w:t>
      </w:r>
    </w:p>
    <w:p w:rsidR="00D217AD" w:rsidRPr="005F0309" w:rsidRDefault="00147164" w:rsidP="005F0309">
      <w:pPr>
        <w:spacing w:line="600" w:lineRule="exact"/>
        <w:ind w:firstLineChars="200" w:firstLine="667"/>
        <w:rPr>
          <w:rFonts w:eastAsia="仿宋_GB2312"/>
          <w:spacing w:val="6"/>
          <w:sz w:val="32"/>
          <w:szCs w:val="32"/>
        </w:rPr>
      </w:pPr>
      <w:r w:rsidRPr="005F0309">
        <w:rPr>
          <w:rFonts w:eastAsia="仿宋_GB2312"/>
          <w:b/>
          <w:spacing w:val="6"/>
          <w:sz w:val="32"/>
          <w:szCs w:val="32"/>
        </w:rPr>
        <w:t>第二十四</w:t>
      </w:r>
      <w:r w:rsidR="00D217AD" w:rsidRPr="005F0309">
        <w:rPr>
          <w:rFonts w:eastAsia="仿宋_GB2312"/>
          <w:b/>
          <w:spacing w:val="6"/>
          <w:sz w:val="32"/>
          <w:szCs w:val="32"/>
        </w:rPr>
        <w:t>条</w:t>
      </w:r>
      <w:r w:rsidR="00D217AD" w:rsidRPr="005F0309">
        <w:rPr>
          <w:rFonts w:eastAsia="仿宋_GB2312"/>
          <w:spacing w:val="6"/>
          <w:sz w:val="32"/>
          <w:szCs w:val="32"/>
        </w:rPr>
        <w:t xml:space="preserve">  </w:t>
      </w:r>
      <w:r w:rsidRPr="005F0309">
        <w:rPr>
          <w:rFonts w:eastAsia="仿宋_GB2312"/>
          <w:spacing w:val="6"/>
          <w:sz w:val="32"/>
          <w:szCs w:val="32"/>
        </w:rPr>
        <w:t>中期检查凡有下列情形之一的，由</w:t>
      </w:r>
      <w:r w:rsidR="00D217AD" w:rsidRPr="005F0309">
        <w:rPr>
          <w:rFonts w:eastAsia="仿宋_GB2312"/>
          <w:spacing w:val="6"/>
          <w:sz w:val="32"/>
          <w:szCs w:val="32"/>
        </w:rPr>
        <w:t>省法学会通知课题主持人限期作出整改；整改未通过的，作出撤销立项课题的决定：</w:t>
      </w:r>
    </w:p>
    <w:p w:rsidR="00D217AD" w:rsidRPr="005F0309" w:rsidRDefault="00D217AD" w:rsidP="005F0309">
      <w:pPr>
        <w:spacing w:line="600" w:lineRule="exact"/>
        <w:ind w:firstLineChars="200" w:firstLine="664"/>
        <w:rPr>
          <w:rFonts w:ascii="仿宋_GB2312" w:eastAsia="仿宋_GB2312" w:hint="eastAsia"/>
          <w:spacing w:val="6"/>
          <w:sz w:val="32"/>
          <w:szCs w:val="32"/>
        </w:rPr>
      </w:pPr>
      <w:r w:rsidRPr="005F0309">
        <w:rPr>
          <w:rFonts w:ascii="仿宋_GB2312" w:eastAsia="仿宋_GB2312" w:hint="eastAsia"/>
          <w:spacing w:val="6"/>
          <w:sz w:val="32"/>
          <w:szCs w:val="32"/>
        </w:rPr>
        <w:t>1</w:t>
      </w:r>
      <w:r w:rsidR="00C137F0" w:rsidRPr="005F0309">
        <w:rPr>
          <w:rFonts w:ascii="仿宋_GB2312" w:eastAsia="仿宋_GB2312" w:hint="eastAsia"/>
          <w:spacing w:val="6"/>
          <w:sz w:val="32"/>
          <w:szCs w:val="32"/>
        </w:rPr>
        <w:t>．</w:t>
      </w:r>
      <w:r w:rsidRPr="005F0309">
        <w:rPr>
          <w:rFonts w:ascii="仿宋_GB2312" w:eastAsia="仿宋_GB2312" w:hint="eastAsia"/>
          <w:spacing w:val="6"/>
          <w:sz w:val="32"/>
          <w:szCs w:val="32"/>
        </w:rPr>
        <w:t>尚未进行实质性课题研究的；</w:t>
      </w:r>
    </w:p>
    <w:p w:rsidR="00D217AD" w:rsidRPr="005F0309" w:rsidRDefault="00D217AD" w:rsidP="005F0309">
      <w:pPr>
        <w:spacing w:line="600" w:lineRule="exact"/>
        <w:ind w:firstLineChars="200" w:firstLine="664"/>
        <w:rPr>
          <w:rFonts w:ascii="仿宋_GB2312" w:eastAsia="仿宋_GB2312" w:hint="eastAsia"/>
          <w:spacing w:val="6"/>
          <w:sz w:val="32"/>
          <w:szCs w:val="32"/>
        </w:rPr>
      </w:pPr>
      <w:r w:rsidRPr="005F0309">
        <w:rPr>
          <w:rFonts w:ascii="仿宋_GB2312" w:eastAsia="仿宋_GB2312" w:hint="eastAsia"/>
          <w:spacing w:val="6"/>
          <w:sz w:val="32"/>
          <w:szCs w:val="32"/>
        </w:rPr>
        <w:lastRenderedPageBreak/>
        <w:t>2</w:t>
      </w:r>
      <w:r w:rsidR="00C137F0" w:rsidRPr="005F0309">
        <w:rPr>
          <w:rFonts w:ascii="仿宋_GB2312" w:eastAsia="仿宋_GB2312" w:hint="eastAsia"/>
          <w:spacing w:val="6"/>
          <w:sz w:val="32"/>
          <w:szCs w:val="32"/>
        </w:rPr>
        <w:t>．</w:t>
      </w:r>
      <w:r w:rsidRPr="005F0309">
        <w:rPr>
          <w:rFonts w:ascii="仿宋_GB2312" w:eastAsia="仿宋_GB2312" w:hint="eastAsia"/>
          <w:spacing w:val="6"/>
          <w:sz w:val="32"/>
          <w:szCs w:val="32"/>
        </w:rPr>
        <w:t>没有取得相应阶段性研究成果的；</w:t>
      </w:r>
    </w:p>
    <w:p w:rsidR="00D217AD" w:rsidRPr="005F0309" w:rsidRDefault="00D217AD" w:rsidP="005F0309">
      <w:pPr>
        <w:spacing w:line="600" w:lineRule="exact"/>
        <w:ind w:firstLineChars="200" w:firstLine="664"/>
        <w:rPr>
          <w:rFonts w:ascii="仿宋_GB2312" w:eastAsia="仿宋_GB2312" w:hint="eastAsia"/>
          <w:spacing w:val="6"/>
          <w:sz w:val="32"/>
          <w:szCs w:val="32"/>
        </w:rPr>
      </w:pPr>
      <w:r w:rsidRPr="005F0309">
        <w:rPr>
          <w:rFonts w:ascii="仿宋_GB2312" w:eastAsia="仿宋_GB2312" w:hint="eastAsia"/>
          <w:spacing w:val="6"/>
          <w:sz w:val="32"/>
          <w:szCs w:val="32"/>
        </w:rPr>
        <w:t>3</w:t>
      </w:r>
      <w:r w:rsidR="00C137F0" w:rsidRPr="005F0309">
        <w:rPr>
          <w:rFonts w:ascii="仿宋_GB2312" w:eastAsia="仿宋_GB2312" w:hint="eastAsia"/>
          <w:spacing w:val="6"/>
          <w:sz w:val="32"/>
          <w:szCs w:val="32"/>
        </w:rPr>
        <w:t>．</w:t>
      </w:r>
      <w:r w:rsidRPr="005F0309">
        <w:rPr>
          <w:rFonts w:ascii="仿宋_GB2312" w:eastAsia="仿宋_GB2312" w:hint="eastAsia"/>
          <w:spacing w:val="6"/>
          <w:sz w:val="32"/>
          <w:szCs w:val="32"/>
        </w:rPr>
        <w:t>课题组已不具备按原计划完成研究任务的条件和能力，或难以取得预期的研究成果的；</w:t>
      </w:r>
    </w:p>
    <w:p w:rsidR="00D217AD" w:rsidRPr="005F0309" w:rsidRDefault="00D217AD" w:rsidP="005F0309">
      <w:pPr>
        <w:spacing w:line="600" w:lineRule="exact"/>
        <w:ind w:firstLineChars="200" w:firstLine="664"/>
        <w:rPr>
          <w:rFonts w:ascii="仿宋_GB2312" w:eastAsia="仿宋_GB2312" w:hint="eastAsia"/>
          <w:spacing w:val="6"/>
          <w:sz w:val="32"/>
          <w:szCs w:val="32"/>
        </w:rPr>
      </w:pPr>
      <w:r w:rsidRPr="005F0309">
        <w:rPr>
          <w:rFonts w:ascii="仿宋_GB2312" w:eastAsia="仿宋_GB2312" w:hint="eastAsia"/>
          <w:spacing w:val="6"/>
          <w:sz w:val="32"/>
          <w:szCs w:val="32"/>
        </w:rPr>
        <w:t>4</w:t>
      </w:r>
      <w:r w:rsidR="00C137F0" w:rsidRPr="005F0309">
        <w:rPr>
          <w:rFonts w:ascii="仿宋_GB2312" w:eastAsia="仿宋_GB2312" w:hint="eastAsia"/>
          <w:spacing w:val="6"/>
          <w:sz w:val="32"/>
          <w:szCs w:val="32"/>
        </w:rPr>
        <w:t>．</w:t>
      </w:r>
      <w:r w:rsidRPr="005F0309">
        <w:rPr>
          <w:rFonts w:ascii="仿宋_GB2312" w:eastAsia="仿宋_GB2312" w:hint="eastAsia"/>
          <w:spacing w:val="6"/>
          <w:sz w:val="32"/>
          <w:szCs w:val="32"/>
        </w:rPr>
        <w:t>课题主持人或课题组主要成员长期出国或因工作变动、健康等原因不能正常开展研究工作的；</w:t>
      </w:r>
    </w:p>
    <w:p w:rsidR="00D217AD" w:rsidRPr="005F0309" w:rsidRDefault="00D217AD" w:rsidP="005F0309">
      <w:pPr>
        <w:spacing w:line="600" w:lineRule="exact"/>
        <w:ind w:firstLineChars="200" w:firstLine="664"/>
        <w:rPr>
          <w:rFonts w:ascii="仿宋_GB2312" w:eastAsia="仿宋_GB2312" w:hint="eastAsia"/>
          <w:spacing w:val="6"/>
          <w:sz w:val="32"/>
          <w:szCs w:val="32"/>
        </w:rPr>
      </w:pPr>
      <w:r w:rsidRPr="005F0309">
        <w:rPr>
          <w:rFonts w:ascii="仿宋_GB2312" w:eastAsia="仿宋_GB2312" w:hint="eastAsia"/>
          <w:spacing w:val="6"/>
          <w:sz w:val="32"/>
          <w:szCs w:val="32"/>
        </w:rPr>
        <w:t>5</w:t>
      </w:r>
      <w:r w:rsidR="00C137F0" w:rsidRPr="005F0309">
        <w:rPr>
          <w:rFonts w:ascii="仿宋_GB2312" w:eastAsia="仿宋_GB2312" w:hint="eastAsia"/>
          <w:spacing w:val="6"/>
          <w:sz w:val="32"/>
          <w:szCs w:val="32"/>
        </w:rPr>
        <w:t>．</w:t>
      </w:r>
      <w:r w:rsidRPr="005F0309">
        <w:rPr>
          <w:rFonts w:ascii="仿宋_GB2312" w:eastAsia="仿宋_GB2312" w:hint="eastAsia"/>
          <w:spacing w:val="6"/>
          <w:sz w:val="32"/>
          <w:szCs w:val="32"/>
        </w:rPr>
        <w:t>无故不接受中期检查的；</w:t>
      </w:r>
    </w:p>
    <w:p w:rsidR="00D217AD" w:rsidRPr="005F0309" w:rsidRDefault="00D217AD" w:rsidP="005F0309">
      <w:pPr>
        <w:spacing w:line="600" w:lineRule="exact"/>
        <w:ind w:firstLineChars="200" w:firstLine="664"/>
        <w:rPr>
          <w:rFonts w:ascii="仿宋_GB2312" w:eastAsia="仿宋_GB2312" w:hint="eastAsia"/>
          <w:spacing w:val="6"/>
          <w:sz w:val="32"/>
          <w:szCs w:val="32"/>
        </w:rPr>
      </w:pPr>
      <w:r w:rsidRPr="005F0309">
        <w:rPr>
          <w:rFonts w:ascii="仿宋_GB2312" w:eastAsia="仿宋_GB2312" w:hint="eastAsia"/>
          <w:spacing w:val="6"/>
          <w:sz w:val="32"/>
          <w:szCs w:val="32"/>
        </w:rPr>
        <w:t>6</w:t>
      </w:r>
      <w:r w:rsidR="00C137F0" w:rsidRPr="005F0309">
        <w:rPr>
          <w:rFonts w:ascii="仿宋_GB2312" w:eastAsia="仿宋_GB2312" w:hint="eastAsia"/>
          <w:spacing w:val="6"/>
          <w:sz w:val="32"/>
          <w:szCs w:val="32"/>
        </w:rPr>
        <w:t>．</w:t>
      </w:r>
      <w:r w:rsidRPr="005F0309">
        <w:rPr>
          <w:rFonts w:ascii="仿宋_GB2312" w:eastAsia="仿宋_GB2312" w:hint="eastAsia"/>
          <w:spacing w:val="6"/>
          <w:sz w:val="32"/>
          <w:szCs w:val="32"/>
        </w:rPr>
        <w:t>与批准的课题设计严重不符的；</w:t>
      </w:r>
    </w:p>
    <w:p w:rsidR="00D217AD" w:rsidRPr="005F0309" w:rsidRDefault="00D217AD" w:rsidP="005F0309">
      <w:pPr>
        <w:spacing w:line="600" w:lineRule="exact"/>
        <w:ind w:firstLineChars="200" w:firstLine="664"/>
        <w:rPr>
          <w:rFonts w:ascii="仿宋_GB2312" w:eastAsia="仿宋_GB2312" w:hint="eastAsia"/>
          <w:spacing w:val="6"/>
          <w:sz w:val="32"/>
          <w:szCs w:val="32"/>
        </w:rPr>
      </w:pPr>
      <w:r w:rsidRPr="005F0309">
        <w:rPr>
          <w:rFonts w:ascii="仿宋_GB2312" w:eastAsia="仿宋_GB2312" w:hint="eastAsia"/>
          <w:spacing w:val="6"/>
          <w:sz w:val="32"/>
          <w:szCs w:val="32"/>
        </w:rPr>
        <w:t>7</w:t>
      </w:r>
      <w:r w:rsidR="00C137F0" w:rsidRPr="005F0309">
        <w:rPr>
          <w:rFonts w:ascii="仿宋_GB2312" w:eastAsia="仿宋_GB2312" w:hint="eastAsia"/>
          <w:spacing w:val="6"/>
          <w:sz w:val="32"/>
          <w:szCs w:val="32"/>
        </w:rPr>
        <w:t>．</w:t>
      </w:r>
      <w:r w:rsidRPr="005F0309">
        <w:rPr>
          <w:rFonts w:ascii="仿宋_GB2312" w:eastAsia="仿宋_GB2312" w:hint="eastAsia"/>
          <w:spacing w:val="6"/>
          <w:sz w:val="32"/>
          <w:szCs w:val="32"/>
        </w:rPr>
        <w:t>其他不利于课题完成情形的。</w:t>
      </w:r>
    </w:p>
    <w:p w:rsidR="00D217AD" w:rsidRPr="005F0309" w:rsidRDefault="00147164" w:rsidP="005F0309">
      <w:pPr>
        <w:spacing w:line="600" w:lineRule="exact"/>
        <w:ind w:firstLineChars="200" w:firstLine="667"/>
        <w:rPr>
          <w:rFonts w:eastAsia="仿宋_GB2312"/>
          <w:spacing w:val="6"/>
          <w:sz w:val="32"/>
          <w:szCs w:val="32"/>
        </w:rPr>
      </w:pPr>
      <w:r w:rsidRPr="005F0309">
        <w:rPr>
          <w:rFonts w:eastAsia="仿宋_GB2312"/>
          <w:b/>
          <w:spacing w:val="6"/>
          <w:sz w:val="32"/>
          <w:szCs w:val="32"/>
        </w:rPr>
        <w:t>第二十五</w:t>
      </w:r>
      <w:r w:rsidR="00D217AD" w:rsidRPr="005F0309">
        <w:rPr>
          <w:rFonts w:eastAsia="仿宋_GB2312"/>
          <w:b/>
          <w:spacing w:val="6"/>
          <w:sz w:val="32"/>
          <w:szCs w:val="32"/>
        </w:rPr>
        <w:t>条</w:t>
      </w:r>
      <w:r w:rsidR="00D217AD" w:rsidRPr="005F0309">
        <w:rPr>
          <w:rFonts w:eastAsia="仿宋_GB2312"/>
          <w:spacing w:val="6"/>
          <w:sz w:val="32"/>
          <w:szCs w:val="32"/>
        </w:rPr>
        <w:t xml:space="preserve">  </w:t>
      </w:r>
      <w:r w:rsidRPr="005F0309">
        <w:rPr>
          <w:rFonts w:eastAsia="仿宋_GB2312"/>
          <w:spacing w:val="6"/>
          <w:sz w:val="32"/>
          <w:szCs w:val="32"/>
        </w:rPr>
        <w:t>课题研究过程中，凡有下列情形之一的，需由主持人向</w:t>
      </w:r>
      <w:r w:rsidR="00D217AD" w:rsidRPr="005F0309">
        <w:rPr>
          <w:rFonts w:eastAsia="仿宋_GB2312"/>
          <w:spacing w:val="6"/>
          <w:sz w:val="32"/>
          <w:szCs w:val="32"/>
        </w:rPr>
        <w:t>省法学会提出申请并获得批准。否则，撤销立项课题。</w:t>
      </w:r>
    </w:p>
    <w:p w:rsidR="00D217AD" w:rsidRPr="005F0309" w:rsidRDefault="00D217AD" w:rsidP="005F0309">
      <w:pPr>
        <w:spacing w:line="600" w:lineRule="exact"/>
        <w:ind w:firstLineChars="200" w:firstLine="664"/>
        <w:rPr>
          <w:rFonts w:ascii="仿宋_GB2312" w:eastAsia="仿宋_GB2312" w:hint="eastAsia"/>
          <w:spacing w:val="6"/>
          <w:sz w:val="32"/>
          <w:szCs w:val="32"/>
        </w:rPr>
      </w:pPr>
      <w:r w:rsidRPr="005F0309">
        <w:rPr>
          <w:rFonts w:ascii="仿宋_GB2312" w:eastAsia="仿宋_GB2312" w:hint="eastAsia"/>
          <w:spacing w:val="6"/>
          <w:sz w:val="32"/>
          <w:szCs w:val="32"/>
        </w:rPr>
        <w:t>1</w:t>
      </w:r>
      <w:r w:rsidR="00C137F0" w:rsidRPr="005F0309">
        <w:rPr>
          <w:rFonts w:ascii="仿宋_GB2312" w:eastAsia="仿宋_GB2312" w:hint="eastAsia"/>
          <w:spacing w:val="6"/>
          <w:sz w:val="32"/>
          <w:szCs w:val="32"/>
        </w:rPr>
        <w:t>．</w:t>
      </w:r>
      <w:r w:rsidRPr="005F0309">
        <w:rPr>
          <w:rFonts w:ascii="仿宋_GB2312" w:eastAsia="仿宋_GB2312" w:hint="eastAsia"/>
          <w:spacing w:val="6"/>
          <w:sz w:val="32"/>
          <w:szCs w:val="32"/>
        </w:rPr>
        <w:t>课题主持人变更的；</w:t>
      </w:r>
    </w:p>
    <w:p w:rsidR="00D217AD" w:rsidRPr="005F0309" w:rsidRDefault="00D217AD" w:rsidP="005F0309">
      <w:pPr>
        <w:spacing w:line="600" w:lineRule="exact"/>
        <w:ind w:firstLineChars="200" w:firstLine="664"/>
        <w:rPr>
          <w:rFonts w:ascii="仿宋_GB2312" w:eastAsia="仿宋_GB2312" w:hint="eastAsia"/>
          <w:spacing w:val="6"/>
          <w:sz w:val="32"/>
          <w:szCs w:val="32"/>
        </w:rPr>
      </w:pPr>
      <w:r w:rsidRPr="005F0309">
        <w:rPr>
          <w:rFonts w:ascii="仿宋_GB2312" w:eastAsia="仿宋_GB2312" w:hint="eastAsia"/>
          <w:spacing w:val="6"/>
          <w:sz w:val="32"/>
          <w:szCs w:val="32"/>
        </w:rPr>
        <w:t>2</w:t>
      </w:r>
      <w:r w:rsidR="00C137F0" w:rsidRPr="005F0309">
        <w:rPr>
          <w:rFonts w:ascii="仿宋_GB2312" w:eastAsia="仿宋_GB2312" w:hint="eastAsia"/>
          <w:spacing w:val="6"/>
          <w:sz w:val="32"/>
          <w:szCs w:val="32"/>
        </w:rPr>
        <w:t>．</w:t>
      </w:r>
      <w:r w:rsidRPr="005F0309">
        <w:rPr>
          <w:rFonts w:ascii="仿宋_GB2312" w:eastAsia="仿宋_GB2312" w:hint="eastAsia"/>
          <w:spacing w:val="6"/>
          <w:sz w:val="32"/>
          <w:szCs w:val="32"/>
        </w:rPr>
        <w:t>研究题目、内容有重大调整的；</w:t>
      </w:r>
    </w:p>
    <w:p w:rsidR="00D217AD" w:rsidRPr="005F0309" w:rsidRDefault="00D217AD" w:rsidP="005F0309">
      <w:pPr>
        <w:spacing w:line="600" w:lineRule="exact"/>
        <w:ind w:firstLineChars="200" w:firstLine="664"/>
        <w:rPr>
          <w:rFonts w:ascii="仿宋_GB2312" w:eastAsia="仿宋_GB2312" w:hint="eastAsia"/>
          <w:spacing w:val="6"/>
          <w:sz w:val="32"/>
          <w:szCs w:val="32"/>
        </w:rPr>
      </w:pPr>
      <w:r w:rsidRPr="005F0309">
        <w:rPr>
          <w:rFonts w:ascii="仿宋_GB2312" w:eastAsia="仿宋_GB2312" w:hint="eastAsia"/>
          <w:spacing w:val="6"/>
          <w:sz w:val="32"/>
          <w:szCs w:val="32"/>
        </w:rPr>
        <w:t>3</w:t>
      </w:r>
      <w:r w:rsidR="00C137F0" w:rsidRPr="005F0309">
        <w:rPr>
          <w:rFonts w:ascii="仿宋_GB2312" w:eastAsia="仿宋_GB2312" w:hint="eastAsia"/>
          <w:spacing w:val="6"/>
          <w:sz w:val="32"/>
          <w:szCs w:val="32"/>
        </w:rPr>
        <w:t>．</w:t>
      </w:r>
      <w:r w:rsidRPr="005F0309">
        <w:rPr>
          <w:rFonts w:ascii="仿宋_GB2312" w:eastAsia="仿宋_GB2312" w:hint="eastAsia"/>
          <w:spacing w:val="6"/>
          <w:sz w:val="32"/>
          <w:szCs w:val="32"/>
        </w:rPr>
        <w:t>课题管理单位变更的；</w:t>
      </w:r>
    </w:p>
    <w:p w:rsidR="00D217AD" w:rsidRPr="005F0309" w:rsidRDefault="00D217AD" w:rsidP="005F0309">
      <w:pPr>
        <w:spacing w:line="600" w:lineRule="exact"/>
        <w:ind w:firstLineChars="200" w:firstLine="664"/>
        <w:rPr>
          <w:rFonts w:ascii="仿宋_GB2312" w:eastAsia="仿宋_GB2312" w:hint="eastAsia"/>
          <w:spacing w:val="6"/>
          <w:sz w:val="32"/>
          <w:szCs w:val="32"/>
        </w:rPr>
      </w:pPr>
      <w:r w:rsidRPr="005F0309">
        <w:rPr>
          <w:rFonts w:ascii="仿宋_GB2312" w:eastAsia="仿宋_GB2312" w:hint="eastAsia"/>
          <w:spacing w:val="6"/>
          <w:sz w:val="32"/>
          <w:szCs w:val="32"/>
        </w:rPr>
        <w:t>4</w:t>
      </w:r>
      <w:r w:rsidR="00C137F0" w:rsidRPr="005F0309">
        <w:rPr>
          <w:rFonts w:ascii="仿宋_GB2312" w:eastAsia="仿宋_GB2312" w:hint="eastAsia"/>
          <w:spacing w:val="6"/>
          <w:sz w:val="32"/>
          <w:szCs w:val="32"/>
        </w:rPr>
        <w:t>．</w:t>
      </w:r>
      <w:r w:rsidRPr="005F0309">
        <w:rPr>
          <w:rFonts w:ascii="仿宋_GB2312" w:eastAsia="仿宋_GB2312" w:hint="eastAsia"/>
          <w:spacing w:val="6"/>
          <w:sz w:val="32"/>
          <w:szCs w:val="32"/>
        </w:rPr>
        <w:t>成果形式变更的；</w:t>
      </w:r>
    </w:p>
    <w:p w:rsidR="00D217AD" w:rsidRPr="005F0309" w:rsidRDefault="00D217AD" w:rsidP="005F0309">
      <w:pPr>
        <w:spacing w:line="600" w:lineRule="exact"/>
        <w:ind w:firstLineChars="200" w:firstLine="664"/>
        <w:rPr>
          <w:rFonts w:ascii="仿宋_GB2312" w:eastAsia="仿宋_GB2312" w:hint="eastAsia"/>
          <w:spacing w:val="6"/>
          <w:sz w:val="32"/>
          <w:szCs w:val="32"/>
        </w:rPr>
      </w:pPr>
      <w:r w:rsidRPr="005F0309">
        <w:rPr>
          <w:rFonts w:ascii="仿宋_GB2312" w:eastAsia="仿宋_GB2312" w:hint="eastAsia"/>
          <w:spacing w:val="6"/>
          <w:sz w:val="32"/>
          <w:szCs w:val="32"/>
        </w:rPr>
        <w:t>5</w:t>
      </w:r>
      <w:r w:rsidR="00C137F0" w:rsidRPr="005F0309">
        <w:rPr>
          <w:rFonts w:ascii="仿宋_GB2312" w:eastAsia="仿宋_GB2312" w:hint="eastAsia"/>
          <w:spacing w:val="6"/>
          <w:sz w:val="32"/>
          <w:szCs w:val="32"/>
        </w:rPr>
        <w:t>．</w:t>
      </w:r>
      <w:r w:rsidRPr="005F0309">
        <w:rPr>
          <w:rFonts w:ascii="仿宋_GB2312" w:eastAsia="仿宋_GB2312" w:hint="eastAsia"/>
          <w:spacing w:val="6"/>
          <w:sz w:val="32"/>
          <w:szCs w:val="32"/>
        </w:rPr>
        <w:t>推迟完成时间的；</w:t>
      </w:r>
    </w:p>
    <w:p w:rsidR="00D217AD" w:rsidRPr="005F0309" w:rsidRDefault="00D217AD" w:rsidP="005F0309">
      <w:pPr>
        <w:spacing w:line="600" w:lineRule="exact"/>
        <w:rPr>
          <w:rFonts w:eastAsia="仿宋_GB2312"/>
          <w:spacing w:val="6"/>
          <w:sz w:val="32"/>
          <w:szCs w:val="32"/>
        </w:rPr>
      </w:pPr>
      <w:r w:rsidRPr="005F0309">
        <w:rPr>
          <w:rFonts w:ascii="仿宋_GB2312" w:eastAsia="仿宋_GB2312" w:hint="eastAsia"/>
          <w:spacing w:val="6"/>
          <w:sz w:val="32"/>
          <w:szCs w:val="32"/>
        </w:rPr>
        <w:t xml:space="preserve"> </w:t>
      </w:r>
      <w:r w:rsidR="00885E1E" w:rsidRPr="005F0309">
        <w:rPr>
          <w:rFonts w:ascii="仿宋_GB2312" w:eastAsia="仿宋_GB2312" w:hint="eastAsia"/>
          <w:spacing w:val="6"/>
          <w:sz w:val="32"/>
          <w:szCs w:val="32"/>
        </w:rPr>
        <w:t xml:space="preserve">   </w:t>
      </w:r>
      <w:r w:rsidRPr="005F0309">
        <w:rPr>
          <w:rFonts w:ascii="仿宋_GB2312" w:eastAsia="仿宋_GB2312" w:hint="eastAsia"/>
          <w:spacing w:val="6"/>
          <w:sz w:val="32"/>
          <w:szCs w:val="32"/>
        </w:rPr>
        <w:t>6</w:t>
      </w:r>
      <w:r w:rsidR="00C137F0" w:rsidRPr="005F0309">
        <w:rPr>
          <w:rFonts w:ascii="仿宋_GB2312" w:eastAsia="仿宋_GB2312" w:hint="eastAsia"/>
          <w:spacing w:val="6"/>
          <w:sz w:val="32"/>
          <w:szCs w:val="32"/>
        </w:rPr>
        <w:t>．</w:t>
      </w:r>
      <w:r w:rsidRPr="005F0309">
        <w:rPr>
          <w:rFonts w:ascii="仿宋_GB2312" w:eastAsia="仿宋_GB2312" w:hint="eastAsia"/>
          <w:spacing w:val="6"/>
          <w:sz w:val="32"/>
          <w:szCs w:val="32"/>
        </w:rPr>
        <w:t>其他重要事项变更的</w:t>
      </w:r>
      <w:r w:rsidRPr="005F0309">
        <w:rPr>
          <w:rFonts w:eastAsia="仿宋_GB2312"/>
          <w:spacing w:val="6"/>
          <w:sz w:val="32"/>
          <w:szCs w:val="32"/>
        </w:rPr>
        <w:t>。</w:t>
      </w:r>
    </w:p>
    <w:p w:rsidR="00D217AD" w:rsidRPr="005F0309" w:rsidRDefault="00D217AD" w:rsidP="005F0309">
      <w:pPr>
        <w:spacing w:line="600" w:lineRule="exact"/>
        <w:rPr>
          <w:rFonts w:eastAsia="仿宋_GB2312"/>
          <w:spacing w:val="6"/>
          <w:sz w:val="32"/>
          <w:szCs w:val="32"/>
        </w:rPr>
      </w:pPr>
    </w:p>
    <w:p w:rsidR="00D217AD" w:rsidRPr="005F0309" w:rsidRDefault="00D217AD" w:rsidP="005F0309">
      <w:pPr>
        <w:spacing w:line="600" w:lineRule="exact"/>
        <w:jc w:val="center"/>
        <w:rPr>
          <w:rFonts w:ascii="黑体" w:eastAsia="黑体" w:hint="eastAsia"/>
          <w:spacing w:val="6"/>
          <w:sz w:val="32"/>
          <w:szCs w:val="32"/>
        </w:rPr>
      </w:pPr>
      <w:r w:rsidRPr="005F0309">
        <w:rPr>
          <w:rFonts w:ascii="黑体" w:eastAsia="黑体" w:hint="eastAsia"/>
          <w:spacing w:val="6"/>
          <w:sz w:val="32"/>
          <w:szCs w:val="32"/>
        </w:rPr>
        <w:t>第五章  成果验收与成果转化</w:t>
      </w:r>
    </w:p>
    <w:p w:rsidR="00D217AD" w:rsidRPr="005F0309" w:rsidRDefault="00147164" w:rsidP="005F0309">
      <w:pPr>
        <w:spacing w:line="600" w:lineRule="exact"/>
        <w:ind w:firstLineChars="200" w:firstLine="667"/>
        <w:rPr>
          <w:rFonts w:ascii="仿宋_GB2312" w:eastAsia="仿宋_GB2312" w:hint="eastAsia"/>
          <w:spacing w:val="6"/>
          <w:sz w:val="32"/>
          <w:szCs w:val="32"/>
        </w:rPr>
      </w:pPr>
      <w:r w:rsidRPr="005F0309">
        <w:rPr>
          <w:rFonts w:eastAsia="仿宋_GB2312"/>
          <w:b/>
          <w:spacing w:val="6"/>
          <w:sz w:val="32"/>
          <w:szCs w:val="32"/>
        </w:rPr>
        <w:t>第二十六</w:t>
      </w:r>
      <w:r w:rsidR="00D217AD" w:rsidRPr="005F0309">
        <w:rPr>
          <w:rFonts w:eastAsia="仿宋_GB2312"/>
          <w:b/>
          <w:spacing w:val="6"/>
          <w:sz w:val="32"/>
          <w:szCs w:val="32"/>
        </w:rPr>
        <w:t>条</w:t>
      </w:r>
      <w:r w:rsidR="00D217AD" w:rsidRPr="005F0309">
        <w:rPr>
          <w:rFonts w:eastAsia="仿宋_GB2312"/>
          <w:spacing w:val="6"/>
          <w:sz w:val="32"/>
          <w:szCs w:val="32"/>
        </w:rPr>
        <w:t xml:space="preserve">  </w:t>
      </w:r>
      <w:r w:rsidR="00D217AD" w:rsidRPr="005F0309">
        <w:rPr>
          <w:rFonts w:ascii="仿宋_GB2312" w:eastAsia="仿宋_GB2312" w:hint="eastAsia"/>
          <w:spacing w:val="6"/>
          <w:sz w:val="32"/>
          <w:szCs w:val="32"/>
        </w:rPr>
        <w:t>课题成果形式可以为决策咨询报告、研究报告、论文、专著等。</w:t>
      </w:r>
    </w:p>
    <w:p w:rsidR="00D217AD" w:rsidRPr="005F0309" w:rsidRDefault="00D217AD" w:rsidP="005F0309">
      <w:pPr>
        <w:spacing w:line="600" w:lineRule="exact"/>
        <w:ind w:firstLineChars="200" w:firstLine="664"/>
        <w:rPr>
          <w:rFonts w:ascii="仿宋_GB2312" w:eastAsia="仿宋_GB2312" w:hint="eastAsia"/>
          <w:spacing w:val="6"/>
          <w:sz w:val="32"/>
          <w:szCs w:val="32"/>
        </w:rPr>
      </w:pPr>
      <w:r w:rsidRPr="005F0309">
        <w:rPr>
          <w:rFonts w:ascii="仿宋_GB2312" w:eastAsia="仿宋_GB2312" w:hint="eastAsia"/>
          <w:spacing w:val="6"/>
          <w:sz w:val="32"/>
          <w:szCs w:val="32"/>
        </w:rPr>
        <w:t>课题组完成研究任务后，课题主持人应填写《四川省法</w:t>
      </w:r>
      <w:r w:rsidRPr="005F0309">
        <w:rPr>
          <w:rFonts w:ascii="仿宋_GB2312" w:eastAsia="仿宋_GB2312" w:hint="eastAsia"/>
          <w:spacing w:val="6"/>
          <w:sz w:val="32"/>
          <w:szCs w:val="32"/>
        </w:rPr>
        <w:lastRenderedPageBreak/>
        <w:t>学会法学研究课题结项申请书》，经所在单位科研管理部门和财务部门审核合格后，连同最终研究成果、内容提要（不少于2000字）一式3份和电子文本报送省法学会。</w:t>
      </w:r>
    </w:p>
    <w:p w:rsidR="00D217AD" w:rsidRPr="005F0309" w:rsidRDefault="00147164" w:rsidP="005F0309">
      <w:pPr>
        <w:spacing w:line="600" w:lineRule="exact"/>
        <w:ind w:firstLineChars="200" w:firstLine="667"/>
        <w:rPr>
          <w:rFonts w:eastAsia="仿宋_GB2312"/>
          <w:spacing w:val="6"/>
          <w:sz w:val="32"/>
          <w:szCs w:val="32"/>
        </w:rPr>
      </w:pPr>
      <w:r w:rsidRPr="005F0309">
        <w:rPr>
          <w:rFonts w:eastAsia="仿宋_GB2312"/>
          <w:b/>
          <w:spacing w:val="6"/>
          <w:sz w:val="32"/>
          <w:szCs w:val="32"/>
        </w:rPr>
        <w:t>第二十七</w:t>
      </w:r>
      <w:r w:rsidR="00D217AD" w:rsidRPr="005F0309">
        <w:rPr>
          <w:rFonts w:eastAsia="仿宋_GB2312"/>
          <w:b/>
          <w:spacing w:val="6"/>
          <w:sz w:val="32"/>
          <w:szCs w:val="32"/>
        </w:rPr>
        <w:t>条</w:t>
      </w:r>
      <w:r w:rsidR="00D217AD" w:rsidRPr="005F0309">
        <w:rPr>
          <w:rFonts w:eastAsia="仿宋_GB2312"/>
          <w:spacing w:val="6"/>
          <w:sz w:val="32"/>
          <w:szCs w:val="32"/>
        </w:rPr>
        <w:t xml:space="preserve">  </w:t>
      </w:r>
      <w:r w:rsidR="00D217AD" w:rsidRPr="005F0309">
        <w:rPr>
          <w:rFonts w:eastAsia="仿宋_GB2312"/>
          <w:spacing w:val="6"/>
          <w:sz w:val="32"/>
          <w:szCs w:val="32"/>
        </w:rPr>
        <w:t>省法学会组织专家对课题成果进行鉴定。鉴定专家应具备以下条件：</w:t>
      </w:r>
    </w:p>
    <w:p w:rsidR="00D217AD" w:rsidRPr="005F0309" w:rsidRDefault="00D217AD" w:rsidP="005F0309">
      <w:pPr>
        <w:spacing w:line="600" w:lineRule="exact"/>
        <w:ind w:firstLineChars="200" w:firstLine="664"/>
        <w:rPr>
          <w:rFonts w:ascii="仿宋_GB2312" w:eastAsia="仿宋_GB2312" w:hint="eastAsia"/>
          <w:spacing w:val="6"/>
          <w:sz w:val="32"/>
          <w:szCs w:val="32"/>
        </w:rPr>
      </w:pPr>
      <w:r w:rsidRPr="005F0309">
        <w:rPr>
          <w:rFonts w:ascii="仿宋_GB2312" w:eastAsia="仿宋_GB2312" w:hint="eastAsia"/>
          <w:spacing w:val="6"/>
          <w:sz w:val="32"/>
          <w:szCs w:val="32"/>
        </w:rPr>
        <w:t>1</w:t>
      </w:r>
      <w:r w:rsidR="00C137F0" w:rsidRPr="005F0309">
        <w:rPr>
          <w:rFonts w:ascii="仿宋_GB2312" w:eastAsia="仿宋_GB2312" w:hint="eastAsia"/>
          <w:spacing w:val="6"/>
          <w:sz w:val="32"/>
          <w:szCs w:val="32"/>
        </w:rPr>
        <w:t>．</w:t>
      </w:r>
      <w:r w:rsidR="00147164" w:rsidRPr="005F0309">
        <w:rPr>
          <w:rFonts w:ascii="仿宋_GB2312" w:eastAsia="仿宋_GB2312" w:hint="eastAsia"/>
          <w:spacing w:val="6"/>
          <w:sz w:val="32"/>
          <w:szCs w:val="32"/>
        </w:rPr>
        <w:t>具有较强的学术造诣或较丰富</w:t>
      </w:r>
      <w:r w:rsidRPr="005F0309">
        <w:rPr>
          <w:rFonts w:ascii="仿宋_GB2312" w:eastAsia="仿宋_GB2312" w:hint="eastAsia"/>
          <w:spacing w:val="6"/>
          <w:sz w:val="32"/>
          <w:szCs w:val="32"/>
        </w:rPr>
        <w:t>的实务经验；</w:t>
      </w:r>
    </w:p>
    <w:p w:rsidR="00D217AD" w:rsidRPr="005F0309" w:rsidRDefault="00D217AD" w:rsidP="005F0309">
      <w:pPr>
        <w:spacing w:line="600" w:lineRule="exact"/>
        <w:ind w:firstLineChars="200" w:firstLine="664"/>
        <w:rPr>
          <w:rFonts w:ascii="仿宋_GB2312" w:eastAsia="仿宋_GB2312" w:hint="eastAsia"/>
          <w:spacing w:val="6"/>
          <w:sz w:val="32"/>
          <w:szCs w:val="32"/>
        </w:rPr>
      </w:pPr>
      <w:r w:rsidRPr="005F0309">
        <w:rPr>
          <w:rFonts w:ascii="仿宋_GB2312" w:eastAsia="仿宋_GB2312" w:hint="eastAsia"/>
          <w:spacing w:val="6"/>
          <w:sz w:val="32"/>
          <w:szCs w:val="32"/>
        </w:rPr>
        <w:t>2</w:t>
      </w:r>
      <w:r w:rsidR="00C137F0" w:rsidRPr="005F0309">
        <w:rPr>
          <w:rFonts w:ascii="仿宋_GB2312" w:eastAsia="仿宋_GB2312" w:hint="eastAsia"/>
          <w:spacing w:val="6"/>
          <w:sz w:val="32"/>
          <w:szCs w:val="32"/>
        </w:rPr>
        <w:t>．</w:t>
      </w:r>
      <w:r w:rsidRPr="005F0309">
        <w:rPr>
          <w:rFonts w:ascii="仿宋_GB2312" w:eastAsia="仿宋_GB2312" w:hint="eastAsia"/>
          <w:spacing w:val="6"/>
          <w:sz w:val="32"/>
          <w:szCs w:val="32"/>
        </w:rPr>
        <w:t>在鉴定成果相关领域已取得相应水平成果；</w:t>
      </w:r>
    </w:p>
    <w:p w:rsidR="00D217AD" w:rsidRPr="005F0309" w:rsidRDefault="00D217AD" w:rsidP="005F0309">
      <w:pPr>
        <w:spacing w:line="600" w:lineRule="exact"/>
        <w:ind w:firstLineChars="200" w:firstLine="664"/>
        <w:rPr>
          <w:rFonts w:ascii="仿宋_GB2312" w:eastAsia="仿宋_GB2312" w:hint="eastAsia"/>
          <w:spacing w:val="6"/>
          <w:sz w:val="32"/>
          <w:szCs w:val="32"/>
        </w:rPr>
      </w:pPr>
      <w:r w:rsidRPr="005F0309">
        <w:rPr>
          <w:rFonts w:ascii="仿宋_GB2312" w:eastAsia="仿宋_GB2312" w:hint="eastAsia"/>
          <w:spacing w:val="6"/>
          <w:sz w:val="32"/>
          <w:szCs w:val="32"/>
        </w:rPr>
        <w:t>3</w:t>
      </w:r>
      <w:r w:rsidR="00C137F0" w:rsidRPr="005F0309">
        <w:rPr>
          <w:rFonts w:ascii="仿宋_GB2312" w:eastAsia="仿宋_GB2312" w:hint="eastAsia"/>
          <w:spacing w:val="6"/>
          <w:sz w:val="32"/>
          <w:szCs w:val="32"/>
        </w:rPr>
        <w:t>．</w:t>
      </w:r>
      <w:r w:rsidRPr="005F0309">
        <w:rPr>
          <w:rFonts w:ascii="仿宋_GB2312" w:eastAsia="仿宋_GB2312" w:hint="eastAsia"/>
          <w:spacing w:val="6"/>
          <w:sz w:val="32"/>
          <w:szCs w:val="32"/>
        </w:rPr>
        <w:t>具有科学良知和公平、公正的品格；</w:t>
      </w:r>
    </w:p>
    <w:p w:rsidR="00D217AD" w:rsidRPr="005F0309" w:rsidRDefault="00D217AD" w:rsidP="005F0309">
      <w:pPr>
        <w:spacing w:line="600" w:lineRule="exact"/>
        <w:ind w:firstLineChars="200" w:firstLine="664"/>
        <w:rPr>
          <w:rFonts w:ascii="仿宋_GB2312" w:eastAsia="仿宋_GB2312" w:hint="eastAsia"/>
          <w:spacing w:val="6"/>
          <w:sz w:val="32"/>
          <w:szCs w:val="32"/>
        </w:rPr>
      </w:pPr>
      <w:r w:rsidRPr="005F0309">
        <w:rPr>
          <w:rFonts w:ascii="仿宋_GB2312" w:eastAsia="仿宋_GB2312" w:hint="eastAsia"/>
          <w:spacing w:val="6"/>
          <w:sz w:val="32"/>
          <w:szCs w:val="32"/>
        </w:rPr>
        <w:t>4</w:t>
      </w:r>
      <w:r w:rsidR="00C137F0" w:rsidRPr="005F0309">
        <w:rPr>
          <w:rFonts w:ascii="仿宋_GB2312" w:eastAsia="仿宋_GB2312" w:hint="eastAsia"/>
          <w:spacing w:val="6"/>
          <w:sz w:val="32"/>
          <w:szCs w:val="32"/>
        </w:rPr>
        <w:t>．</w:t>
      </w:r>
      <w:r w:rsidRPr="005F0309">
        <w:rPr>
          <w:rFonts w:ascii="仿宋_GB2312" w:eastAsia="仿宋_GB2312" w:hint="eastAsia"/>
          <w:spacing w:val="6"/>
          <w:sz w:val="32"/>
          <w:szCs w:val="32"/>
        </w:rPr>
        <w:t>不在被鉴定成果课题组主持人所在单位任职；</w:t>
      </w:r>
    </w:p>
    <w:p w:rsidR="00D217AD" w:rsidRPr="005F0309" w:rsidRDefault="00D217AD" w:rsidP="005F0309">
      <w:pPr>
        <w:spacing w:line="600" w:lineRule="exact"/>
        <w:ind w:firstLineChars="200" w:firstLine="664"/>
        <w:rPr>
          <w:rFonts w:ascii="仿宋_GB2312" w:eastAsia="仿宋_GB2312" w:hint="eastAsia"/>
          <w:spacing w:val="6"/>
          <w:sz w:val="32"/>
          <w:szCs w:val="32"/>
        </w:rPr>
      </w:pPr>
      <w:r w:rsidRPr="005F0309">
        <w:rPr>
          <w:rFonts w:ascii="仿宋_GB2312" w:eastAsia="仿宋_GB2312" w:hint="eastAsia"/>
          <w:spacing w:val="6"/>
          <w:sz w:val="32"/>
          <w:szCs w:val="32"/>
        </w:rPr>
        <w:t>5</w:t>
      </w:r>
      <w:r w:rsidR="00C137F0" w:rsidRPr="005F0309">
        <w:rPr>
          <w:rFonts w:ascii="仿宋_GB2312" w:eastAsia="仿宋_GB2312" w:hint="eastAsia"/>
          <w:spacing w:val="6"/>
          <w:sz w:val="32"/>
          <w:szCs w:val="32"/>
        </w:rPr>
        <w:t>．</w:t>
      </w:r>
      <w:r w:rsidRPr="005F0309">
        <w:rPr>
          <w:rFonts w:ascii="仿宋_GB2312" w:eastAsia="仿宋_GB2312" w:hint="eastAsia"/>
          <w:spacing w:val="6"/>
          <w:sz w:val="32"/>
          <w:szCs w:val="32"/>
        </w:rPr>
        <w:t>不是被鉴定课题成果的课题组成员。</w:t>
      </w:r>
    </w:p>
    <w:p w:rsidR="00D217AD" w:rsidRPr="005F0309" w:rsidRDefault="00147164" w:rsidP="005F0309">
      <w:pPr>
        <w:spacing w:line="600" w:lineRule="exact"/>
        <w:ind w:firstLineChars="200" w:firstLine="667"/>
        <w:rPr>
          <w:rFonts w:eastAsia="仿宋_GB2312"/>
          <w:spacing w:val="6"/>
          <w:sz w:val="32"/>
          <w:szCs w:val="32"/>
        </w:rPr>
      </w:pPr>
      <w:r w:rsidRPr="005F0309">
        <w:rPr>
          <w:rFonts w:eastAsia="仿宋_GB2312"/>
          <w:b/>
          <w:spacing w:val="6"/>
          <w:sz w:val="32"/>
          <w:szCs w:val="32"/>
        </w:rPr>
        <w:t>第二十八</w:t>
      </w:r>
      <w:r w:rsidR="00D217AD" w:rsidRPr="005F0309">
        <w:rPr>
          <w:rFonts w:eastAsia="仿宋_GB2312"/>
          <w:b/>
          <w:spacing w:val="6"/>
          <w:sz w:val="32"/>
          <w:szCs w:val="32"/>
        </w:rPr>
        <w:t>条</w:t>
      </w:r>
      <w:r w:rsidR="00D217AD" w:rsidRPr="005F0309">
        <w:rPr>
          <w:rFonts w:eastAsia="仿宋_GB2312"/>
          <w:spacing w:val="6"/>
          <w:sz w:val="32"/>
          <w:szCs w:val="32"/>
        </w:rPr>
        <w:t xml:space="preserve">  </w:t>
      </w:r>
      <w:r w:rsidR="00D217AD" w:rsidRPr="005F0309">
        <w:rPr>
          <w:rFonts w:eastAsia="仿宋_GB2312"/>
          <w:spacing w:val="6"/>
          <w:sz w:val="32"/>
          <w:szCs w:val="32"/>
        </w:rPr>
        <w:t>课题成果鉴定采取匿名通讯鉴定方式。如有必要，可以会议评审的方式进行。</w:t>
      </w:r>
    </w:p>
    <w:p w:rsidR="00D217AD" w:rsidRPr="005F0309" w:rsidRDefault="00147164" w:rsidP="005F0309">
      <w:pPr>
        <w:spacing w:line="600" w:lineRule="exact"/>
        <w:ind w:firstLineChars="200" w:firstLine="664"/>
        <w:rPr>
          <w:rFonts w:eastAsia="仿宋_GB2312"/>
          <w:spacing w:val="6"/>
          <w:sz w:val="32"/>
          <w:szCs w:val="32"/>
        </w:rPr>
      </w:pPr>
      <w:r w:rsidRPr="005F0309">
        <w:rPr>
          <w:rFonts w:eastAsia="仿宋_GB2312"/>
          <w:spacing w:val="6"/>
          <w:sz w:val="32"/>
          <w:szCs w:val="32"/>
        </w:rPr>
        <w:t>鉴定专家之间对于课题成果评价相差较大的，</w:t>
      </w:r>
      <w:r w:rsidR="00D217AD" w:rsidRPr="005F0309">
        <w:rPr>
          <w:rFonts w:eastAsia="仿宋_GB2312"/>
          <w:spacing w:val="6"/>
          <w:sz w:val="32"/>
          <w:szCs w:val="32"/>
        </w:rPr>
        <w:t>省法学会可另行组织专家进行鉴定，必要时组织评审会议，通知课题主持人现场进行答辩。</w:t>
      </w:r>
    </w:p>
    <w:p w:rsidR="00D217AD" w:rsidRPr="005F0309" w:rsidRDefault="00147164" w:rsidP="005F0309">
      <w:pPr>
        <w:spacing w:line="600" w:lineRule="exact"/>
        <w:ind w:firstLineChars="200" w:firstLine="667"/>
        <w:rPr>
          <w:rFonts w:eastAsia="仿宋_GB2312"/>
          <w:spacing w:val="6"/>
          <w:sz w:val="32"/>
          <w:szCs w:val="32"/>
        </w:rPr>
      </w:pPr>
      <w:r w:rsidRPr="005F0309">
        <w:rPr>
          <w:rFonts w:eastAsia="仿宋_GB2312"/>
          <w:b/>
          <w:spacing w:val="6"/>
          <w:sz w:val="32"/>
          <w:szCs w:val="32"/>
        </w:rPr>
        <w:t>第二十九</w:t>
      </w:r>
      <w:r w:rsidR="00D217AD" w:rsidRPr="005F0309">
        <w:rPr>
          <w:rFonts w:eastAsia="仿宋_GB2312"/>
          <w:b/>
          <w:spacing w:val="6"/>
          <w:sz w:val="32"/>
          <w:szCs w:val="32"/>
        </w:rPr>
        <w:t>条</w:t>
      </w:r>
      <w:r w:rsidR="00D217AD" w:rsidRPr="005F0309">
        <w:rPr>
          <w:rFonts w:eastAsia="仿宋_GB2312"/>
          <w:spacing w:val="6"/>
          <w:sz w:val="32"/>
          <w:szCs w:val="32"/>
        </w:rPr>
        <w:t xml:space="preserve">  </w:t>
      </w:r>
      <w:r w:rsidR="00D217AD" w:rsidRPr="005F0309">
        <w:rPr>
          <w:rFonts w:eastAsia="仿宋_GB2312"/>
          <w:spacing w:val="6"/>
          <w:sz w:val="32"/>
          <w:szCs w:val="32"/>
        </w:rPr>
        <w:t>鉴定等级分为优秀、良好、合格、不合格四种。</w:t>
      </w:r>
    </w:p>
    <w:p w:rsidR="00D217AD" w:rsidRPr="005F0309" w:rsidRDefault="00D217AD" w:rsidP="005F0309">
      <w:pPr>
        <w:spacing w:line="600" w:lineRule="exact"/>
        <w:ind w:firstLineChars="200" w:firstLine="664"/>
        <w:rPr>
          <w:rFonts w:eastAsia="仿宋_GB2312"/>
          <w:spacing w:val="6"/>
          <w:sz w:val="32"/>
          <w:szCs w:val="32"/>
        </w:rPr>
      </w:pPr>
      <w:r w:rsidRPr="005F0309">
        <w:rPr>
          <w:rFonts w:eastAsia="仿宋_GB2312"/>
          <w:spacing w:val="6"/>
          <w:sz w:val="32"/>
          <w:szCs w:val="32"/>
        </w:rPr>
        <w:t>优秀</w:t>
      </w:r>
      <w:r w:rsidRPr="005F0309">
        <w:rPr>
          <w:rFonts w:eastAsia="仿宋_GB2312"/>
          <w:spacing w:val="6"/>
          <w:sz w:val="32"/>
          <w:szCs w:val="32"/>
        </w:rPr>
        <w:t xml:space="preserve">  </w:t>
      </w:r>
      <w:r w:rsidRPr="005F0309">
        <w:rPr>
          <w:rFonts w:eastAsia="仿宋_GB2312"/>
          <w:spacing w:val="6"/>
          <w:sz w:val="32"/>
          <w:szCs w:val="32"/>
        </w:rPr>
        <w:t>研究成果有重大创新，有很高的学术价值或应用价值或社会影响；</w:t>
      </w:r>
    </w:p>
    <w:p w:rsidR="00D217AD" w:rsidRPr="005F0309" w:rsidRDefault="00D217AD" w:rsidP="005F0309">
      <w:pPr>
        <w:spacing w:line="600" w:lineRule="exact"/>
        <w:ind w:firstLineChars="200" w:firstLine="664"/>
        <w:rPr>
          <w:rFonts w:eastAsia="仿宋_GB2312"/>
          <w:spacing w:val="6"/>
          <w:sz w:val="32"/>
          <w:szCs w:val="32"/>
        </w:rPr>
      </w:pPr>
      <w:r w:rsidRPr="005F0309">
        <w:rPr>
          <w:rFonts w:eastAsia="仿宋_GB2312"/>
          <w:spacing w:val="6"/>
          <w:sz w:val="32"/>
          <w:szCs w:val="32"/>
        </w:rPr>
        <w:t>良好</w:t>
      </w:r>
      <w:r w:rsidRPr="005F0309">
        <w:rPr>
          <w:rFonts w:eastAsia="仿宋_GB2312"/>
          <w:spacing w:val="6"/>
          <w:sz w:val="32"/>
          <w:szCs w:val="32"/>
        </w:rPr>
        <w:t xml:space="preserve">  </w:t>
      </w:r>
      <w:r w:rsidRPr="005F0309">
        <w:rPr>
          <w:rFonts w:eastAsia="仿宋_GB2312"/>
          <w:spacing w:val="6"/>
          <w:sz w:val="32"/>
          <w:szCs w:val="32"/>
        </w:rPr>
        <w:t>研究成果有明显创新，有较高的学术价值或应用价值或社会影响；</w:t>
      </w:r>
    </w:p>
    <w:p w:rsidR="00D217AD" w:rsidRPr="005F0309" w:rsidRDefault="00D217AD" w:rsidP="005F0309">
      <w:pPr>
        <w:spacing w:line="600" w:lineRule="exact"/>
        <w:ind w:firstLineChars="200" w:firstLine="664"/>
        <w:rPr>
          <w:rFonts w:eastAsia="仿宋_GB2312"/>
          <w:spacing w:val="6"/>
          <w:sz w:val="32"/>
          <w:szCs w:val="32"/>
        </w:rPr>
      </w:pPr>
      <w:r w:rsidRPr="005F0309">
        <w:rPr>
          <w:rFonts w:eastAsia="仿宋_GB2312"/>
          <w:spacing w:val="6"/>
          <w:sz w:val="32"/>
          <w:szCs w:val="32"/>
        </w:rPr>
        <w:t>合格</w:t>
      </w:r>
      <w:r w:rsidRPr="005F0309">
        <w:rPr>
          <w:rFonts w:eastAsia="仿宋_GB2312"/>
          <w:spacing w:val="6"/>
          <w:sz w:val="32"/>
          <w:szCs w:val="32"/>
        </w:rPr>
        <w:t xml:space="preserve">  </w:t>
      </w:r>
      <w:r w:rsidRPr="005F0309">
        <w:rPr>
          <w:rFonts w:eastAsia="仿宋_GB2312"/>
          <w:spacing w:val="6"/>
          <w:sz w:val="32"/>
          <w:szCs w:val="32"/>
        </w:rPr>
        <w:t>研究成果有一定创新，有一定的学术价值或应用</w:t>
      </w:r>
      <w:r w:rsidRPr="005F0309">
        <w:rPr>
          <w:rFonts w:eastAsia="仿宋_GB2312"/>
          <w:spacing w:val="6"/>
          <w:sz w:val="32"/>
          <w:szCs w:val="32"/>
        </w:rPr>
        <w:lastRenderedPageBreak/>
        <w:t>价值或社会影响；</w:t>
      </w:r>
    </w:p>
    <w:p w:rsidR="00D217AD" w:rsidRPr="005F0309" w:rsidRDefault="00D217AD" w:rsidP="005F0309">
      <w:pPr>
        <w:spacing w:line="600" w:lineRule="exact"/>
        <w:ind w:firstLineChars="200" w:firstLine="664"/>
        <w:rPr>
          <w:rFonts w:eastAsia="仿宋_GB2312"/>
          <w:spacing w:val="6"/>
          <w:sz w:val="32"/>
          <w:szCs w:val="32"/>
        </w:rPr>
      </w:pPr>
      <w:r w:rsidRPr="005F0309">
        <w:rPr>
          <w:rFonts w:eastAsia="仿宋_GB2312"/>
          <w:spacing w:val="6"/>
          <w:sz w:val="32"/>
          <w:szCs w:val="32"/>
        </w:rPr>
        <w:t>不合格</w:t>
      </w:r>
      <w:r w:rsidRPr="005F0309">
        <w:rPr>
          <w:rFonts w:eastAsia="仿宋_GB2312"/>
          <w:spacing w:val="6"/>
          <w:sz w:val="32"/>
          <w:szCs w:val="32"/>
        </w:rPr>
        <w:t xml:space="preserve">  </w:t>
      </w:r>
      <w:r w:rsidRPr="005F0309">
        <w:rPr>
          <w:rFonts w:eastAsia="仿宋_GB2312"/>
          <w:spacing w:val="6"/>
          <w:sz w:val="32"/>
          <w:szCs w:val="32"/>
        </w:rPr>
        <w:t>研究成果不规范，且明显缺乏学术价值和应用价值。</w:t>
      </w:r>
      <w:r w:rsidRPr="005F0309">
        <w:rPr>
          <w:rFonts w:eastAsia="仿宋_GB2312"/>
          <w:spacing w:val="6"/>
          <w:sz w:val="32"/>
          <w:szCs w:val="32"/>
        </w:rPr>
        <w:t xml:space="preserve"> </w:t>
      </w:r>
    </w:p>
    <w:p w:rsidR="00D217AD" w:rsidRPr="005F0309" w:rsidRDefault="00147164" w:rsidP="005F0309">
      <w:pPr>
        <w:spacing w:line="600" w:lineRule="exact"/>
        <w:ind w:firstLineChars="200" w:firstLine="667"/>
        <w:rPr>
          <w:rFonts w:ascii="仿宋_GB2312" w:eastAsia="仿宋_GB2312" w:hint="eastAsia"/>
          <w:spacing w:val="6"/>
          <w:sz w:val="32"/>
          <w:szCs w:val="32"/>
        </w:rPr>
      </w:pPr>
      <w:r w:rsidRPr="005F0309">
        <w:rPr>
          <w:rFonts w:eastAsia="仿宋_GB2312"/>
          <w:b/>
          <w:spacing w:val="6"/>
          <w:sz w:val="32"/>
          <w:szCs w:val="32"/>
        </w:rPr>
        <w:t>第三十</w:t>
      </w:r>
      <w:r w:rsidR="00D217AD" w:rsidRPr="005F0309">
        <w:rPr>
          <w:rFonts w:eastAsia="仿宋_GB2312"/>
          <w:b/>
          <w:spacing w:val="6"/>
          <w:sz w:val="32"/>
          <w:szCs w:val="32"/>
        </w:rPr>
        <w:t>条</w:t>
      </w:r>
      <w:r w:rsidR="00D217AD" w:rsidRPr="005F0309">
        <w:rPr>
          <w:rFonts w:eastAsia="仿宋_GB2312"/>
          <w:spacing w:val="6"/>
          <w:sz w:val="32"/>
          <w:szCs w:val="32"/>
        </w:rPr>
        <w:t xml:space="preserve">  </w:t>
      </w:r>
      <w:r w:rsidRPr="005F0309">
        <w:rPr>
          <w:rFonts w:eastAsia="仿宋_GB2312"/>
          <w:spacing w:val="6"/>
          <w:sz w:val="32"/>
          <w:szCs w:val="32"/>
        </w:rPr>
        <w:t>课题成果具备下列条件之一的，课题主持人可</w:t>
      </w:r>
      <w:r w:rsidRPr="005F0309">
        <w:rPr>
          <w:rFonts w:ascii="仿宋_GB2312" w:eastAsia="仿宋_GB2312" w:hint="eastAsia"/>
          <w:spacing w:val="6"/>
          <w:sz w:val="32"/>
          <w:szCs w:val="32"/>
        </w:rPr>
        <w:t>以向</w:t>
      </w:r>
      <w:r w:rsidR="00D217AD" w:rsidRPr="005F0309">
        <w:rPr>
          <w:rFonts w:ascii="仿宋_GB2312" w:eastAsia="仿宋_GB2312" w:hint="eastAsia"/>
          <w:spacing w:val="6"/>
          <w:sz w:val="32"/>
          <w:szCs w:val="32"/>
        </w:rPr>
        <w:t>省法学会申请免于鉴定：</w:t>
      </w:r>
    </w:p>
    <w:p w:rsidR="00D217AD" w:rsidRPr="005F0309" w:rsidRDefault="00D217AD" w:rsidP="005F0309">
      <w:pPr>
        <w:spacing w:line="600" w:lineRule="exact"/>
        <w:ind w:firstLineChars="200" w:firstLine="664"/>
        <w:rPr>
          <w:rFonts w:ascii="仿宋_GB2312" w:eastAsia="仿宋_GB2312" w:hint="eastAsia"/>
          <w:spacing w:val="6"/>
          <w:sz w:val="32"/>
          <w:szCs w:val="32"/>
        </w:rPr>
      </w:pPr>
      <w:r w:rsidRPr="005F0309">
        <w:rPr>
          <w:rFonts w:ascii="仿宋_GB2312" w:eastAsia="仿宋_GB2312" w:hint="eastAsia"/>
          <w:spacing w:val="6"/>
          <w:sz w:val="32"/>
          <w:szCs w:val="32"/>
        </w:rPr>
        <w:t>1</w:t>
      </w:r>
      <w:r w:rsidR="00C137F0" w:rsidRPr="005F0309">
        <w:rPr>
          <w:rFonts w:ascii="仿宋_GB2312" w:eastAsia="仿宋_GB2312" w:hint="eastAsia"/>
          <w:spacing w:val="6"/>
          <w:sz w:val="32"/>
          <w:szCs w:val="32"/>
        </w:rPr>
        <w:t>．</w:t>
      </w:r>
      <w:r w:rsidRPr="005F0309">
        <w:rPr>
          <w:rFonts w:ascii="仿宋_GB2312" w:eastAsia="仿宋_GB2312" w:hint="eastAsia"/>
          <w:spacing w:val="6"/>
          <w:sz w:val="32"/>
          <w:szCs w:val="32"/>
        </w:rPr>
        <w:t>提出的理论观点、对策建议被省部级以上党政机关决策参考应用于实践的；</w:t>
      </w:r>
    </w:p>
    <w:p w:rsidR="00D217AD" w:rsidRPr="005F0309" w:rsidRDefault="00D217AD" w:rsidP="005F0309">
      <w:pPr>
        <w:spacing w:line="600" w:lineRule="exact"/>
        <w:ind w:firstLineChars="200" w:firstLine="664"/>
        <w:rPr>
          <w:rFonts w:ascii="仿宋_GB2312" w:eastAsia="仿宋_GB2312" w:hint="eastAsia"/>
          <w:spacing w:val="6"/>
          <w:sz w:val="32"/>
          <w:szCs w:val="32"/>
        </w:rPr>
      </w:pPr>
      <w:r w:rsidRPr="005F0309">
        <w:rPr>
          <w:rFonts w:ascii="仿宋_GB2312" w:eastAsia="仿宋_GB2312" w:hint="eastAsia"/>
          <w:spacing w:val="6"/>
          <w:sz w:val="32"/>
          <w:szCs w:val="32"/>
        </w:rPr>
        <w:t>2</w:t>
      </w:r>
      <w:r w:rsidR="00C137F0" w:rsidRPr="005F0309">
        <w:rPr>
          <w:rFonts w:ascii="仿宋_GB2312" w:eastAsia="仿宋_GB2312" w:hint="eastAsia"/>
          <w:spacing w:val="6"/>
          <w:sz w:val="32"/>
          <w:szCs w:val="32"/>
        </w:rPr>
        <w:t>．</w:t>
      </w:r>
      <w:r w:rsidRPr="005F0309">
        <w:rPr>
          <w:rFonts w:ascii="仿宋_GB2312" w:eastAsia="仿宋_GB2312" w:hint="eastAsia"/>
          <w:spacing w:val="6"/>
          <w:sz w:val="32"/>
          <w:szCs w:val="32"/>
        </w:rPr>
        <w:t>在法学类核心期刊上公开发表的。</w:t>
      </w:r>
    </w:p>
    <w:p w:rsidR="00D217AD" w:rsidRPr="005F0309" w:rsidRDefault="00D217AD" w:rsidP="005F0309">
      <w:pPr>
        <w:spacing w:line="600" w:lineRule="exact"/>
        <w:ind w:firstLineChars="200" w:firstLine="664"/>
        <w:rPr>
          <w:rFonts w:eastAsia="仿宋_GB2312"/>
          <w:spacing w:val="6"/>
          <w:sz w:val="32"/>
          <w:szCs w:val="32"/>
        </w:rPr>
      </w:pPr>
      <w:r w:rsidRPr="005F0309">
        <w:rPr>
          <w:rFonts w:eastAsia="仿宋_GB2312"/>
          <w:spacing w:val="6"/>
          <w:sz w:val="32"/>
          <w:szCs w:val="32"/>
        </w:rPr>
        <w:t>属上述情况者，仍须填写《课题结项申请</w:t>
      </w:r>
      <w:r w:rsidR="00147164" w:rsidRPr="005F0309">
        <w:rPr>
          <w:rFonts w:eastAsia="仿宋_GB2312"/>
          <w:spacing w:val="6"/>
          <w:sz w:val="32"/>
          <w:szCs w:val="32"/>
        </w:rPr>
        <w:t>书》，注明免于鉴定的理由，并附有关证明材料，连同最终成果上报</w:t>
      </w:r>
      <w:r w:rsidRPr="005F0309">
        <w:rPr>
          <w:rFonts w:eastAsia="仿宋_GB2312"/>
          <w:spacing w:val="6"/>
          <w:sz w:val="32"/>
          <w:szCs w:val="32"/>
        </w:rPr>
        <w:t>省法学会。</w:t>
      </w:r>
    </w:p>
    <w:p w:rsidR="00D217AD" w:rsidRPr="009C718A" w:rsidRDefault="00147164" w:rsidP="005F0309">
      <w:pPr>
        <w:spacing w:line="600" w:lineRule="exact"/>
        <w:ind w:firstLineChars="200" w:firstLine="667"/>
        <w:rPr>
          <w:rFonts w:ascii="仿宋_GB2312" w:eastAsia="仿宋_GB2312" w:hint="eastAsia"/>
          <w:spacing w:val="6"/>
          <w:sz w:val="32"/>
          <w:szCs w:val="32"/>
        </w:rPr>
      </w:pPr>
      <w:r w:rsidRPr="005F0309">
        <w:rPr>
          <w:rFonts w:eastAsia="仿宋_GB2312"/>
          <w:b/>
          <w:spacing w:val="6"/>
          <w:sz w:val="32"/>
          <w:szCs w:val="32"/>
        </w:rPr>
        <w:t>第三十一</w:t>
      </w:r>
      <w:r w:rsidR="00D217AD" w:rsidRPr="005F0309">
        <w:rPr>
          <w:rFonts w:eastAsia="仿宋_GB2312"/>
          <w:b/>
          <w:spacing w:val="6"/>
          <w:sz w:val="32"/>
          <w:szCs w:val="32"/>
        </w:rPr>
        <w:t>条</w:t>
      </w:r>
      <w:r w:rsidR="00D217AD" w:rsidRPr="005F0309">
        <w:rPr>
          <w:rFonts w:eastAsia="仿宋_GB2312"/>
          <w:spacing w:val="6"/>
          <w:sz w:val="32"/>
          <w:szCs w:val="32"/>
        </w:rPr>
        <w:t xml:space="preserve">  </w:t>
      </w:r>
      <w:r w:rsidR="00D217AD" w:rsidRPr="005F0309">
        <w:rPr>
          <w:rFonts w:eastAsia="仿宋_GB2312"/>
          <w:spacing w:val="6"/>
          <w:sz w:val="32"/>
          <w:szCs w:val="32"/>
        </w:rPr>
        <w:t>课题成</w:t>
      </w:r>
      <w:r w:rsidR="00D217AD" w:rsidRPr="009C718A">
        <w:rPr>
          <w:rFonts w:ascii="仿宋_GB2312" w:eastAsia="仿宋_GB2312" w:hint="eastAsia"/>
          <w:spacing w:val="6"/>
          <w:sz w:val="32"/>
          <w:szCs w:val="32"/>
        </w:rPr>
        <w:t>果鉴定为“优秀”、“良好”、“合格”</w:t>
      </w:r>
      <w:r w:rsidRPr="009C718A">
        <w:rPr>
          <w:rFonts w:ascii="仿宋_GB2312" w:eastAsia="仿宋_GB2312" w:hint="eastAsia"/>
          <w:spacing w:val="6"/>
          <w:sz w:val="32"/>
          <w:szCs w:val="32"/>
        </w:rPr>
        <w:t>以及批准免于鉴定的，由</w:t>
      </w:r>
      <w:r w:rsidR="00D217AD" w:rsidRPr="009C718A">
        <w:rPr>
          <w:rFonts w:ascii="仿宋_GB2312" w:eastAsia="仿宋_GB2312" w:hint="eastAsia"/>
          <w:spacing w:val="6"/>
          <w:sz w:val="32"/>
          <w:szCs w:val="32"/>
        </w:rPr>
        <w:t>省法学会颁发《课题结项证书》。经批准免于鉴定的课题成果</w:t>
      </w:r>
      <w:r w:rsidRPr="009C718A">
        <w:rPr>
          <w:rFonts w:ascii="仿宋_GB2312" w:eastAsia="仿宋_GB2312" w:hint="eastAsia"/>
          <w:spacing w:val="6"/>
          <w:sz w:val="32"/>
          <w:szCs w:val="32"/>
        </w:rPr>
        <w:t>原则上</w:t>
      </w:r>
      <w:r w:rsidR="00D217AD" w:rsidRPr="009C718A">
        <w:rPr>
          <w:rFonts w:ascii="仿宋_GB2312" w:eastAsia="仿宋_GB2312" w:hint="eastAsia"/>
          <w:spacing w:val="6"/>
          <w:sz w:val="32"/>
          <w:szCs w:val="32"/>
        </w:rPr>
        <w:t>视为“优秀”。</w:t>
      </w:r>
    </w:p>
    <w:p w:rsidR="00D217AD" w:rsidRPr="009C718A" w:rsidRDefault="00147164" w:rsidP="005F0309">
      <w:pPr>
        <w:spacing w:line="600" w:lineRule="exact"/>
        <w:ind w:firstLineChars="200" w:firstLine="667"/>
        <w:rPr>
          <w:rFonts w:ascii="仿宋_GB2312" w:eastAsia="仿宋_GB2312" w:hint="eastAsia"/>
          <w:spacing w:val="6"/>
          <w:sz w:val="32"/>
          <w:szCs w:val="32"/>
        </w:rPr>
      </w:pPr>
      <w:r w:rsidRPr="005F0309">
        <w:rPr>
          <w:rFonts w:eastAsia="仿宋_GB2312"/>
          <w:b/>
          <w:spacing w:val="6"/>
          <w:sz w:val="32"/>
          <w:szCs w:val="32"/>
        </w:rPr>
        <w:t>第三十二</w:t>
      </w:r>
      <w:r w:rsidR="00D217AD" w:rsidRPr="005F0309">
        <w:rPr>
          <w:rFonts w:eastAsia="仿宋_GB2312"/>
          <w:b/>
          <w:spacing w:val="6"/>
          <w:sz w:val="32"/>
          <w:szCs w:val="32"/>
        </w:rPr>
        <w:t>条</w:t>
      </w:r>
      <w:r w:rsidR="00D217AD" w:rsidRPr="005F0309">
        <w:rPr>
          <w:rFonts w:eastAsia="仿宋_GB2312"/>
          <w:spacing w:val="6"/>
          <w:sz w:val="32"/>
          <w:szCs w:val="32"/>
        </w:rPr>
        <w:t xml:space="preserve">  </w:t>
      </w:r>
      <w:r w:rsidR="00D217AD" w:rsidRPr="009C718A">
        <w:rPr>
          <w:rFonts w:ascii="仿宋_GB2312" w:eastAsia="仿宋_GB2312" w:hint="eastAsia"/>
          <w:spacing w:val="6"/>
          <w:sz w:val="32"/>
          <w:szCs w:val="32"/>
        </w:rPr>
        <w:t>课题成果鉴定为“不合格”的，课题组应当对课题成果</w:t>
      </w:r>
      <w:r w:rsidRPr="009C718A">
        <w:rPr>
          <w:rFonts w:ascii="仿宋_GB2312" w:eastAsia="仿宋_GB2312" w:hint="eastAsia"/>
          <w:spacing w:val="6"/>
          <w:sz w:val="32"/>
          <w:szCs w:val="32"/>
        </w:rPr>
        <w:t>进行修改，修改后的课题成果经再次鉴定仍不合格的，由</w:t>
      </w:r>
      <w:r w:rsidR="00D217AD" w:rsidRPr="009C718A">
        <w:rPr>
          <w:rFonts w:ascii="仿宋_GB2312" w:eastAsia="仿宋_GB2312" w:hint="eastAsia"/>
          <w:spacing w:val="6"/>
          <w:sz w:val="32"/>
          <w:szCs w:val="32"/>
        </w:rPr>
        <w:t>省法学会作出撤销立项课题的决定。</w:t>
      </w:r>
    </w:p>
    <w:p w:rsidR="00D217AD" w:rsidRPr="005F0309" w:rsidRDefault="00D217AD" w:rsidP="005F0309">
      <w:pPr>
        <w:spacing w:line="600" w:lineRule="exact"/>
        <w:ind w:firstLineChars="200" w:firstLine="664"/>
        <w:rPr>
          <w:rFonts w:eastAsia="仿宋_GB2312"/>
          <w:spacing w:val="6"/>
          <w:sz w:val="32"/>
          <w:szCs w:val="32"/>
        </w:rPr>
      </w:pPr>
      <w:r w:rsidRPr="009C718A">
        <w:rPr>
          <w:rFonts w:ascii="仿宋_GB2312" w:eastAsia="仿宋_GB2312" w:hint="eastAsia"/>
          <w:spacing w:val="6"/>
          <w:sz w:val="32"/>
          <w:szCs w:val="32"/>
        </w:rPr>
        <w:t>未按期申请结项又未提出延期</w:t>
      </w:r>
      <w:r w:rsidR="00147164" w:rsidRPr="009C718A">
        <w:rPr>
          <w:rFonts w:ascii="仿宋_GB2312" w:eastAsia="仿宋_GB2312" w:hint="eastAsia"/>
          <w:spacing w:val="6"/>
          <w:sz w:val="32"/>
          <w:szCs w:val="32"/>
        </w:rPr>
        <w:t>申请、或者申</w:t>
      </w:r>
      <w:r w:rsidR="00147164" w:rsidRPr="005F0309">
        <w:rPr>
          <w:rFonts w:eastAsia="仿宋_GB2312"/>
          <w:spacing w:val="6"/>
          <w:sz w:val="32"/>
          <w:szCs w:val="32"/>
        </w:rPr>
        <w:t>请延期未得到同意、或者同意延期后仍未如期结项的，</w:t>
      </w:r>
      <w:r w:rsidRPr="005F0309">
        <w:rPr>
          <w:rFonts w:eastAsia="仿宋_GB2312"/>
          <w:spacing w:val="6"/>
          <w:sz w:val="32"/>
          <w:szCs w:val="32"/>
        </w:rPr>
        <w:t>省法学会不再接受结项申请，作出撤销立项课题的决定。</w:t>
      </w:r>
    </w:p>
    <w:p w:rsidR="00D217AD" w:rsidRPr="005F0309" w:rsidRDefault="00147164" w:rsidP="005F0309">
      <w:pPr>
        <w:spacing w:line="600" w:lineRule="exact"/>
        <w:ind w:firstLineChars="200" w:firstLine="667"/>
        <w:rPr>
          <w:rFonts w:eastAsia="仿宋_GB2312"/>
          <w:spacing w:val="6"/>
          <w:sz w:val="32"/>
          <w:szCs w:val="32"/>
        </w:rPr>
      </w:pPr>
      <w:r w:rsidRPr="005F0309">
        <w:rPr>
          <w:rFonts w:eastAsia="仿宋_GB2312"/>
          <w:b/>
          <w:spacing w:val="6"/>
          <w:sz w:val="32"/>
          <w:szCs w:val="32"/>
        </w:rPr>
        <w:t>第三十三</w:t>
      </w:r>
      <w:r w:rsidR="00D217AD" w:rsidRPr="005F0309">
        <w:rPr>
          <w:rFonts w:eastAsia="仿宋_GB2312"/>
          <w:b/>
          <w:spacing w:val="6"/>
          <w:sz w:val="32"/>
          <w:szCs w:val="32"/>
        </w:rPr>
        <w:t>条</w:t>
      </w:r>
      <w:r w:rsidR="00D217AD" w:rsidRPr="005F0309">
        <w:rPr>
          <w:rFonts w:eastAsia="仿宋_GB2312"/>
          <w:spacing w:val="6"/>
          <w:sz w:val="32"/>
          <w:szCs w:val="32"/>
        </w:rPr>
        <w:t xml:space="preserve">  </w:t>
      </w:r>
      <w:r w:rsidRPr="005F0309">
        <w:rPr>
          <w:rFonts w:eastAsia="仿宋_GB2312"/>
          <w:spacing w:val="6"/>
          <w:sz w:val="32"/>
          <w:szCs w:val="32"/>
        </w:rPr>
        <w:t>被撤销立项课题的，由省法学会通报课题主持人所在单位，不再拨付剩余经费，列入省法学会课题研</w:t>
      </w:r>
      <w:r w:rsidRPr="005F0309">
        <w:rPr>
          <w:rFonts w:eastAsia="仿宋_GB2312"/>
          <w:spacing w:val="6"/>
          <w:sz w:val="32"/>
          <w:szCs w:val="32"/>
        </w:rPr>
        <w:lastRenderedPageBreak/>
        <w:t>究诚信记录，其课题主持人在五年内不得申请</w:t>
      </w:r>
      <w:r w:rsidR="00D217AD" w:rsidRPr="005F0309">
        <w:rPr>
          <w:rFonts w:eastAsia="仿宋_GB2312"/>
          <w:spacing w:val="6"/>
          <w:sz w:val="32"/>
          <w:szCs w:val="32"/>
        </w:rPr>
        <w:t>省法学会法学研究课题。</w:t>
      </w:r>
    </w:p>
    <w:p w:rsidR="00D217AD" w:rsidRPr="005F0309" w:rsidRDefault="00147164" w:rsidP="005F0309">
      <w:pPr>
        <w:spacing w:line="600" w:lineRule="exact"/>
        <w:ind w:firstLineChars="200" w:firstLine="667"/>
        <w:rPr>
          <w:rFonts w:eastAsia="仿宋_GB2312"/>
          <w:spacing w:val="6"/>
          <w:sz w:val="32"/>
          <w:szCs w:val="32"/>
        </w:rPr>
      </w:pPr>
      <w:r w:rsidRPr="005F0309">
        <w:rPr>
          <w:rFonts w:eastAsia="仿宋_GB2312"/>
          <w:b/>
          <w:spacing w:val="6"/>
          <w:sz w:val="32"/>
          <w:szCs w:val="32"/>
        </w:rPr>
        <w:t>第三十四</w:t>
      </w:r>
      <w:r w:rsidR="00D217AD" w:rsidRPr="005F0309">
        <w:rPr>
          <w:rFonts w:eastAsia="仿宋_GB2312"/>
          <w:b/>
          <w:spacing w:val="6"/>
          <w:sz w:val="32"/>
          <w:szCs w:val="32"/>
        </w:rPr>
        <w:t>条</w:t>
      </w:r>
      <w:r w:rsidR="00D217AD" w:rsidRPr="005F0309">
        <w:rPr>
          <w:rFonts w:eastAsia="仿宋_GB2312"/>
          <w:spacing w:val="6"/>
          <w:sz w:val="32"/>
          <w:szCs w:val="32"/>
        </w:rPr>
        <w:t xml:space="preserve">  </w:t>
      </w:r>
      <w:r w:rsidR="00D217AD" w:rsidRPr="005F0309">
        <w:rPr>
          <w:rFonts w:eastAsia="仿宋_GB2312"/>
          <w:spacing w:val="6"/>
          <w:sz w:val="32"/>
          <w:szCs w:val="32"/>
        </w:rPr>
        <w:t>省法学会建立课题研究成果要报制度。每一个课题结项之前应当至少提供一份成果要报。</w:t>
      </w:r>
    </w:p>
    <w:p w:rsidR="00D217AD" w:rsidRPr="005F0309" w:rsidRDefault="00D217AD" w:rsidP="005F0309">
      <w:pPr>
        <w:spacing w:line="600" w:lineRule="exact"/>
        <w:ind w:firstLineChars="200" w:firstLine="667"/>
        <w:rPr>
          <w:rFonts w:eastAsia="仿宋_GB2312"/>
          <w:spacing w:val="6"/>
          <w:sz w:val="32"/>
          <w:szCs w:val="32"/>
        </w:rPr>
      </w:pPr>
      <w:r w:rsidRPr="005F0309">
        <w:rPr>
          <w:rFonts w:eastAsia="仿宋_GB2312"/>
          <w:b/>
          <w:spacing w:val="6"/>
          <w:sz w:val="32"/>
          <w:szCs w:val="32"/>
        </w:rPr>
        <w:t>第三十</w:t>
      </w:r>
      <w:r w:rsidR="00147164" w:rsidRPr="005F0309">
        <w:rPr>
          <w:rFonts w:eastAsia="仿宋_GB2312"/>
          <w:b/>
          <w:spacing w:val="6"/>
          <w:sz w:val="32"/>
          <w:szCs w:val="32"/>
        </w:rPr>
        <w:t>五</w:t>
      </w:r>
      <w:r w:rsidRPr="005F0309">
        <w:rPr>
          <w:rFonts w:eastAsia="仿宋_GB2312"/>
          <w:b/>
          <w:spacing w:val="6"/>
          <w:sz w:val="32"/>
          <w:szCs w:val="32"/>
        </w:rPr>
        <w:t>条</w:t>
      </w:r>
      <w:r w:rsidRPr="005F0309">
        <w:rPr>
          <w:rFonts w:eastAsia="仿宋_GB2312"/>
          <w:b/>
          <w:spacing w:val="6"/>
          <w:sz w:val="32"/>
          <w:szCs w:val="32"/>
        </w:rPr>
        <w:t xml:space="preserve"> </w:t>
      </w:r>
      <w:r w:rsidRPr="005F0309">
        <w:rPr>
          <w:rFonts w:eastAsia="仿宋_GB2312"/>
          <w:spacing w:val="6"/>
          <w:sz w:val="32"/>
          <w:szCs w:val="32"/>
        </w:rPr>
        <w:t xml:space="preserve"> </w:t>
      </w:r>
      <w:r w:rsidRPr="005F0309">
        <w:rPr>
          <w:rFonts w:eastAsia="仿宋_GB2312"/>
          <w:spacing w:val="6"/>
          <w:sz w:val="32"/>
          <w:szCs w:val="32"/>
        </w:rPr>
        <w:t>课题成果归四川省法学会所有，以四川省法学会名义对外发布和使用。课题主持人及课题主持人所在单位有将该成果用于科研、教学的权利和经四川省法学会同意赋予的其他权利。</w:t>
      </w:r>
    </w:p>
    <w:p w:rsidR="00885E1E" w:rsidRPr="005F0309" w:rsidRDefault="00885E1E" w:rsidP="005F0309">
      <w:pPr>
        <w:spacing w:line="600" w:lineRule="exact"/>
        <w:rPr>
          <w:rFonts w:eastAsia="仿宋_GB2312" w:hint="eastAsia"/>
          <w:spacing w:val="6"/>
          <w:sz w:val="32"/>
          <w:szCs w:val="32"/>
        </w:rPr>
      </w:pPr>
    </w:p>
    <w:p w:rsidR="0016624E" w:rsidRPr="005F0309" w:rsidRDefault="0016624E" w:rsidP="005F0309">
      <w:pPr>
        <w:spacing w:line="600" w:lineRule="exact"/>
        <w:jc w:val="center"/>
        <w:rPr>
          <w:rFonts w:ascii="黑体" w:eastAsia="黑体" w:hint="eastAsia"/>
          <w:spacing w:val="6"/>
          <w:sz w:val="32"/>
          <w:szCs w:val="32"/>
        </w:rPr>
      </w:pPr>
      <w:r w:rsidRPr="005F0309">
        <w:rPr>
          <w:rFonts w:ascii="黑体" w:eastAsia="黑体" w:hint="eastAsia"/>
          <w:spacing w:val="6"/>
          <w:sz w:val="32"/>
          <w:szCs w:val="32"/>
        </w:rPr>
        <w:t>第六章  经费管理</w:t>
      </w:r>
    </w:p>
    <w:p w:rsidR="0016624E" w:rsidRPr="005F0309" w:rsidRDefault="0016624E" w:rsidP="005F0309">
      <w:pPr>
        <w:spacing w:line="600" w:lineRule="exact"/>
        <w:ind w:firstLineChars="200" w:firstLine="667"/>
        <w:rPr>
          <w:rFonts w:eastAsia="仿宋_GB2312" w:hint="eastAsia"/>
          <w:spacing w:val="6"/>
          <w:sz w:val="32"/>
          <w:szCs w:val="32"/>
        </w:rPr>
      </w:pPr>
      <w:r w:rsidRPr="005F0309">
        <w:rPr>
          <w:rFonts w:eastAsia="仿宋_GB2312" w:hint="eastAsia"/>
          <w:b/>
          <w:spacing w:val="6"/>
          <w:sz w:val="32"/>
          <w:szCs w:val="32"/>
        </w:rPr>
        <w:t>第三十六条</w:t>
      </w:r>
      <w:r w:rsidRPr="005F0309">
        <w:rPr>
          <w:rFonts w:eastAsia="仿宋_GB2312" w:hint="eastAsia"/>
          <w:spacing w:val="6"/>
          <w:sz w:val="32"/>
          <w:szCs w:val="32"/>
        </w:rPr>
        <w:t xml:space="preserve">  </w:t>
      </w:r>
      <w:r w:rsidRPr="005F0309">
        <w:rPr>
          <w:rFonts w:eastAsia="仿宋_GB2312" w:hint="eastAsia"/>
          <w:spacing w:val="6"/>
          <w:sz w:val="32"/>
          <w:szCs w:val="32"/>
        </w:rPr>
        <w:t>省法学会法学研究课题经费的使用必须符合国家、省财政厅有关财务制度的规定。</w:t>
      </w:r>
    </w:p>
    <w:p w:rsidR="0016624E" w:rsidRPr="005F0309" w:rsidRDefault="0016624E" w:rsidP="005F0309">
      <w:pPr>
        <w:spacing w:line="600" w:lineRule="exact"/>
        <w:ind w:firstLineChars="200" w:firstLine="667"/>
        <w:rPr>
          <w:rFonts w:eastAsia="仿宋_GB2312" w:hint="eastAsia"/>
          <w:spacing w:val="6"/>
          <w:sz w:val="32"/>
          <w:szCs w:val="32"/>
        </w:rPr>
      </w:pPr>
      <w:r w:rsidRPr="005F0309">
        <w:rPr>
          <w:rFonts w:eastAsia="仿宋_GB2312" w:hint="eastAsia"/>
          <w:b/>
          <w:spacing w:val="6"/>
          <w:sz w:val="32"/>
          <w:szCs w:val="32"/>
        </w:rPr>
        <w:t>第三十七条</w:t>
      </w:r>
      <w:r w:rsidRPr="005F0309">
        <w:rPr>
          <w:rFonts w:eastAsia="仿宋_GB2312" w:hint="eastAsia"/>
          <w:spacing w:val="6"/>
          <w:sz w:val="32"/>
          <w:szCs w:val="32"/>
        </w:rPr>
        <w:t xml:space="preserve">  </w:t>
      </w:r>
      <w:r w:rsidRPr="005F0309">
        <w:rPr>
          <w:rFonts w:eastAsia="仿宋_GB2312" w:hint="eastAsia"/>
          <w:spacing w:val="6"/>
          <w:sz w:val="32"/>
          <w:szCs w:val="32"/>
        </w:rPr>
        <w:t>课题主持人所在单位是课题经费管理的责任主体，负责课题经费的日常管理和监督。课题主持人是课题经费使用的直接责任人，对经费使用的合规性、合理性、真实性和相关性承担法律责任。</w:t>
      </w:r>
    </w:p>
    <w:p w:rsidR="0016624E" w:rsidRPr="005F0309" w:rsidRDefault="0016624E" w:rsidP="005F0309">
      <w:pPr>
        <w:spacing w:line="600" w:lineRule="exact"/>
        <w:ind w:firstLineChars="200" w:firstLine="667"/>
        <w:rPr>
          <w:rFonts w:eastAsia="仿宋_GB2312" w:hint="eastAsia"/>
          <w:spacing w:val="6"/>
          <w:sz w:val="32"/>
          <w:szCs w:val="32"/>
        </w:rPr>
      </w:pPr>
      <w:r w:rsidRPr="005F0309">
        <w:rPr>
          <w:rFonts w:eastAsia="仿宋_GB2312" w:hint="eastAsia"/>
          <w:b/>
          <w:spacing w:val="6"/>
          <w:sz w:val="32"/>
          <w:szCs w:val="32"/>
        </w:rPr>
        <w:t>第三十八条</w:t>
      </w:r>
      <w:r w:rsidRPr="005F0309">
        <w:rPr>
          <w:rFonts w:eastAsia="仿宋_GB2312" w:hint="eastAsia"/>
          <w:spacing w:val="6"/>
          <w:sz w:val="32"/>
          <w:szCs w:val="32"/>
        </w:rPr>
        <w:t xml:space="preserve">  </w:t>
      </w:r>
      <w:r w:rsidRPr="005F0309">
        <w:rPr>
          <w:rFonts w:eastAsia="仿宋_GB2312" w:hint="eastAsia"/>
          <w:spacing w:val="6"/>
          <w:sz w:val="32"/>
          <w:szCs w:val="32"/>
        </w:rPr>
        <w:t>省法学会法学研究课题经费主要是指在课题研究过程中发生的与研究活动直接相关的费用。课题经费的开支范围：</w:t>
      </w:r>
    </w:p>
    <w:p w:rsidR="0016624E" w:rsidRPr="005F0309" w:rsidRDefault="0016624E" w:rsidP="005F0309">
      <w:pPr>
        <w:spacing w:line="600" w:lineRule="exact"/>
        <w:ind w:firstLineChars="200" w:firstLine="664"/>
        <w:rPr>
          <w:rFonts w:ascii="仿宋_GB2312" w:eastAsia="仿宋_GB2312" w:hint="eastAsia"/>
          <w:spacing w:val="6"/>
          <w:sz w:val="32"/>
          <w:szCs w:val="32"/>
        </w:rPr>
      </w:pPr>
      <w:r w:rsidRPr="005F0309">
        <w:rPr>
          <w:rFonts w:ascii="仿宋_GB2312" w:eastAsia="仿宋_GB2312" w:hint="eastAsia"/>
          <w:spacing w:val="6"/>
          <w:sz w:val="32"/>
          <w:szCs w:val="32"/>
        </w:rPr>
        <w:t>1</w:t>
      </w:r>
      <w:r w:rsidR="00C137F0" w:rsidRPr="005F0309">
        <w:rPr>
          <w:rFonts w:ascii="仿宋_GB2312" w:eastAsia="仿宋_GB2312" w:hint="eastAsia"/>
          <w:spacing w:val="6"/>
          <w:sz w:val="32"/>
          <w:szCs w:val="32"/>
        </w:rPr>
        <w:t>．</w:t>
      </w:r>
      <w:r w:rsidRPr="005F0309">
        <w:rPr>
          <w:rFonts w:ascii="仿宋_GB2312" w:eastAsia="仿宋_GB2312" w:hint="eastAsia"/>
          <w:spacing w:val="6"/>
          <w:sz w:val="32"/>
          <w:szCs w:val="32"/>
        </w:rPr>
        <w:t>租赁及耗材费：用于课题研究所需设备的租赁费用及购买耗材的支出;</w:t>
      </w:r>
    </w:p>
    <w:p w:rsidR="0016624E" w:rsidRPr="005F0309" w:rsidRDefault="0016624E" w:rsidP="005F0309">
      <w:pPr>
        <w:spacing w:line="600" w:lineRule="exact"/>
        <w:ind w:firstLineChars="200" w:firstLine="664"/>
        <w:rPr>
          <w:rFonts w:ascii="仿宋_GB2312" w:eastAsia="仿宋_GB2312" w:hint="eastAsia"/>
          <w:spacing w:val="6"/>
          <w:sz w:val="32"/>
          <w:szCs w:val="32"/>
        </w:rPr>
      </w:pPr>
      <w:r w:rsidRPr="005F0309">
        <w:rPr>
          <w:rFonts w:ascii="仿宋_GB2312" w:eastAsia="仿宋_GB2312" w:hint="eastAsia"/>
          <w:spacing w:val="6"/>
          <w:sz w:val="32"/>
          <w:szCs w:val="32"/>
        </w:rPr>
        <w:t>2</w:t>
      </w:r>
      <w:r w:rsidR="00C137F0" w:rsidRPr="005F0309">
        <w:rPr>
          <w:rFonts w:ascii="仿宋_GB2312" w:eastAsia="仿宋_GB2312" w:hint="eastAsia"/>
          <w:spacing w:val="6"/>
          <w:sz w:val="32"/>
          <w:szCs w:val="32"/>
        </w:rPr>
        <w:t>．</w:t>
      </w:r>
      <w:r w:rsidRPr="005F0309">
        <w:rPr>
          <w:rFonts w:ascii="仿宋_GB2312" w:eastAsia="仿宋_GB2312" w:hint="eastAsia"/>
          <w:spacing w:val="6"/>
          <w:sz w:val="32"/>
          <w:szCs w:val="32"/>
        </w:rPr>
        <w:t>资料费：用于购买课题研究所需图书、资料等支出;</w:t>
      </w:r>
    </w:p>
    <w:p w:rsidR="0016624E" w:rsidRPr="005F0309" w:rsidRDefault="0016624E" w:rsidP="005F0309">
      <w:pPr>
        <w:spacing w:line="600" w:lineRule="exact"/>
        <w:ind w:firstLineChars="200" w:firstLine="664"/>
        <w:rPr>
          <w:rFonts w:ascii="仿宋_GB2312" w:eastAsia="仿宋_GB2312" w:hint="eastAsia"/>
          <w:spacing w:val="6"/>
          <w:sz w:val="32"/>
          <w:szCs w:val="32"/>
        </w:rPr>
      </w:pPr>
      <w:r w:rsidRPr="005F0309">
        <w:rPr>
          <w:rFonts w:ascii="仿宋_GB2312" w:eastAsia="仿宋_GB2312" w:hint="eastAsia"/>
          <w:spacing w:val="6"/>
          <w:sz w:val="32"/>
          <w:szCs w:val="32"/>
        </w:rPr>
        <w:lastRenderedPageBreak/>
        <w:t>3</w:t>
      </w:r>
      <w:r w:rsidR="00C137F0" w:rsidRPr="005F0309">
        <w:rPr>
          <w:rFonts w:ascii="仿宋_GB2312" w:eastAsia="仿宋_GB2312" w:hint="eastAsia"/>
          <w:spacing w:val="6"/>
          <w:sz w:val="32"/>
          <w:szCs w:val="32"/>
        </w:rPr>
        <w:t>．</w:t>
      </w:r>
      <w:r w:rsidRPr="005F0309">
        <w:rPr>
          <w:rFonts w:ascii="仿宋_GB2312" w:eastAsia="仿宋_GB2312" w:hint="eastAsia"/>
          <w:spacing w:val="6"/>
          <w:sz w:val="32"/>
          <w:szCs w:val="32"/>
        </w:rPr>
        <w:t>会议费：用于召开课题研讨会、座谈会、鉴定会等，按省财政厅四类会议标准支出；</w:t>
      </w:r>
    </w:p>
    <w:p w:rsidR="0016624E" w:rsidRPr="005F0309" w:rsidRDefault="0016624E" w:rsidP="005F0309">
      <w:pPr>
        <w:spacing w:line="600" w:lineRule="exact"/>
        <w:ind w:firstLineChars="200" w:firstLine="664"/>
        <w:rPr>
          <w:rFonts w:ascii="仿宋_GB2312" w:eastAsia="仿宋_GB2312" w:hint="eastAsia"/>
          <w:spacing w:val="6"/>
          <w:sz w:val="32"/>
          <w:szCs w:val="32"/>
        </w:rPr>
      </w:pPr>
      <w:r w:rsidRPr="005F0309">
        <w:rPr>
          <w:rFonts w:ascii="仿宋_GB2312" w:eastAsia="仿宋_GB2312" w:hint="eastAsia"/>
          <w:spacing w:val="6"/>
          <w:sz w:val="32"/>
          <w:szCs w:val="32"/>
        </w:rPr>
        <w:t>4</w:t>
      </w:r>
      <w:r w:rsidR="00C137F0" w:rsidRPr="005F0309">
        <w:rPr>
          <w:rFonts w:ascii="仿宋_GB2312" w:eastAsia="仿宋_GB2312" w:hint="eastAsia"/>
          <w:spacing w:val="6"/>
          <w:sz w:val="32"/>
          <w:szCs w:val="32"/>
        </w:rPr>
        <w:t>．</w:t>
      </w:r>
      <w:r w:rsidRPr="005F0309">
        <w:rPr>
          <w:rFonts w:ascii="仿宋_GB2312" w:eastAsia="仿宋_GB2312" w:hint="eastAsia"/>
          <w:spacing w:val="6"/>
          <w:sz w:val="32"/>
          <w:szCs w:val="32"/>
        </w:rPr>
        <w:t>差旅费：用于课题研究所发生的出差费用，按省财政厅制定的机关单位标准支出;</w:t>
      </w:r>
    </w:p>
    <w:p w:rsidR="0016624E" w:rsidRPr="005F0309" w:rsidRDefault="0016624E" w:rsidP="005F0309">
      <w:pPr>
        <w:spacing w:line="600" w:lineRule="exact"/>
        <w:ind w:firstLineChars="200" w:firstLine="664"/>
        <w:rPr>
          <w:rFonts w:ascii="仿宋_GB2312" w:eastAsia="仿宋_GB2312" w:hint="eastAsia"/>
          <w:spacing w:val="6"/>
          <w:sz w:val="32"/>
          <w:szCs w:val="32"/>
        </w:rPr>
      </w:pPr>
      <w:r w:rsidRPr="005F0309">
        <w:rPr>
          <w:rFonts w:ascii="仿宋_GB2312" w:eastAsia="仿宋_GB2312" w:hint="eastAsia"/>
          <w:spacing w:val="6"/>
          <w:sz w:val="32"/>
          <w:szCs w:val="32"/>
        </w:rPr>
        <w:t>5</w:t>
      </w:r>
      <w:r w:rsidR="00C137F0" w:rsidRPr="005F0309">
        <w:rPr>
          <w:rFonts w:ascii="仿宋_GB2312" w:eastAsia="仿宋_GB2312" w:hint="eastAsia"/>
          <w:spacing w:val="6"/>
          <w:sz w:val="32"/>
          <w:szCs w:val="32"/>
        </w:rPr>
        <w:t>．</w:t>
      </w:r>
      <w:r w:rsidRPr="005F0309">
        <w:rPr>
          <w:rFonts w:ascii="仿宋_GB2312" w:eastAsia="仿宋_GB2312" w:hint="eastAsia"/>
          <w:spacing w:val="6"/>
          <w:sz w:val="32"/>
          <w:szCs w:val="32"/>
        </w:rPr>
        <w:t>劳务费：包括课题研究所需人工费用和专家评审费等支出;</w:t>
      </w:r>
    </w:p>
    <w:p w:rsidR="0016624E" w:rsidRPr="005F0309" w:rsidRDefault="0016624E" w:rsidP="005F0309">
      <w:pPr>
        <w:spacing w:line="600" w:lineRule="exact"/>
        <w:ind w:firstLineChars="200" w:firstLine="664"/>
        <w:rPr>
          <w:rFonts w:ascii="仿宋_GB2312" w:eastAsia="仿宋_GB2312" w:hint="eastAsia"/>
          <w:spacing w:val="6"/>
          <w:sz w:val="32"/>
          <w:szCs w:val="32"/>
        </w:rPr>
      </w:pPr>
      <w:r w:rsidRPr="005F0309">
        <w:rPr>
          <w:rFonts w:ascii="仿宋_GB2312" w:eastAsia="仿宋_GB2312" w:hint="eastAsia"/>
          <w:spacing w:val="6"/>
          <w:sz w:val="32"/>
          <w:szCs w:val="32"/>
        </w:rPr>
        <w:t>6</w:t>
      </w:r>
      <w:r w:rsidR="00C137F0" w:rsidRPr="005F0309">
        <w:rPr>
          <w:rFonts w:ascii="仿宋_GB2312" w:eastAsia="仿宋_GB2312" w:hint="eastAsia"/>
          <w:spacing w:val="6"/>
          <w:sz w:val="32"/>
          <w:szCs w:val="32"/>
        </w:rPr>
        <w:t>．</w:t>
      </w:r>
      <w:r w:rsidRPr="005F0309">
        <w:rPr>
          <w:rFonts w:ascii="仿宋_GB2312" w:eastAsia="仿宋_GB2312" w:hint="eastAsia"/>
          <w:spacing w:val="6"/>
          <w:sz w:val="32"/>
          <w:szCs w:val="32"/>
        </w:rPr>
        <w:t>管理费：用于日常科研管理工作；</w:t>
      </w:r>
    </w:p>
    <w:p w:rsidR="0016624E" w:rsidRPr="005F0309" w:rsidRDefault="0016624E" w:rsidP="005F0309">
      <w:pPr>
        <w:spacing w:line="600" w:lineRule="exact"/>
        <w:ind w:firstLineChars="200" w:firstLine="664"/>
        <w:rPr>
          <w:rFonts w:eastAsia="仿宋_GB2312" w:hint="eastAsia"/>
          <w:spacing w:val="6"/>
          <w:sz w:val="32"/>
          <w:szCs w:val="32"/>
        </w:rPr>
      </w:pPr>
      <w:r w:rsidRPr="005F0309">
        <w:rPr>
          <w:rFonts w:ascii="仿宋_GB2312" w:eastAsia="仿宋_GB2312" w:hint="eastAsia"/>
          <w:spacing w:val="6"/>
          <w:sz w:val="32"/>
          <w:szCs w:val="32"/>
        </w:rPr>
        <w:t>7</w:t>
      </w:r>
      <w:r w:rsidR="00C137F0" w:rsidRPr="005F0309">
        <w:rPr>
          <w:rFonts w:ascii="仿宋_GB2312" w:eastAsia="仿宋_GB2312" w:hint="eastAsia"/>
          <w:spacing w:val="6"/>
          <w:sz w:val="32"/>
          <w:szCs w:val="32"/>
        </w:rPr>
        <w:t>．</w:t>
      </w:r>
      <w:r w:rsidRPr="005F0309">
        <w:rPr>
          <w:rFonts w:ascii="仿宋_GB2312" w:eastAsia="仿宋_GB2312" w:hint="eastAsia"/>
          <w:spacing w:val="6"/>
          <w:sz w:val="32"/>
          <w:szCs w:val="32"/>
        </w:rPr>
        <w:t>其他支出：</w:t>
      </w:r>
      <w:r w:rsidRPr="005F0309">
        <w:rPr>
          <w:rFonts w:eastAsia="仿宋_GB2312" w:hint="eastAsia"/>
          <w:spacing w:val="6"/>
          <w:sz w:val="32"/>
          <w:szCs w:val="32"/>
        </w:rPr>
        <w:t>课题研究需要但未列入以上各项的其他必要支出。</w:t>
      </w:r>
    </w:p>
    <w:p w:rsidR="0016624E" w:rsidRPr="005F0309" w:rsidRDefault="0016624E" w:rsidP="005F0309">
      <w:pPr>
        <w:spacing w:line="600" w:lineRule="exact"/>
        <w:ind w:firstLineChars="200" w:firstLine="667"/>
        <w:rPr>
          <w:rFonts w:eastAsia="仿宋_GB2312" w:hint="eastAsia"/>
          <w:spacing w:val="6"/>
          <w:sz w:val="32"/>
          <w:szCs w:val="32"/>
        </w:rPr>
      </w:pPr>
      <w:r w:rsidRPr="005F0309">
        <w:rPr>
          <w:rFonts w:eastAsia="仿宋_GB2312" w:hint="eastAsia"/>
          <w:b/>
          <w:spacing w:val="6"/>
          <w:sz w:val="32"/>
          <w:szCs w:val="32"/>
        </w:rPr>
        <w:t>第三十九条</w:t>
      </w:r>
      <w:r w:rsidRPr="005F0309">
        <w:rPr>
          <w:rFonts w:eastAsia="仿宋_GB2312" w:hint="eastAsia"/>
          <w:spacing w:val="6"/>
          <w:sz w:val="32"/>
          <w:szCs w:val="32"/>
        </w:rPr>
        <w:t xml:space="preserve">  </w:t>
      </w:r>
      <w:r w:rsidRPr="005F0309">
        <w:rPr>
          <w:rFonts w:eastAsia="仿宋_GB2312" w:hint="eastAsia"/>
          <w:spacing w:val="6"/>
          <w:sz w:val="32"/>
          <w:szCs w:val="32"/>
        </w:rPr>
        <w:t>课题经费一次核定，分两次拨付，专款专用</w:t>
      </w:r>
      <w:r w:rsidRPr="005F0309">
        <w:rPr>
          <w:rFonts w:ascii="仿宋_GB2312" w:eastAsia="仿宋_GB2312" w:hint="eastAsia"/>
          <w:spacing w:val="6"/>
          <w:sz w:val="32"/>
          <w:szCs w:val="32"/>
        </w:rPr>
        <w:t>，超支不补。第一次以立项通知书为凭，拨付资助经费的60%；第二次以结项证书为凭，根据课题成果鉴定等级对应拨付余</w:t>
      </w:r>
      <w:r w:rsidRPr="005F0309">
        <w:rPr>
          <w:rFonts w:eastAsia="仿宋_GB2312" w:hint="eastAsia"/>
          <w:spacing w:val="6"/>
          <w:sz w:val="32"/>
          <w:szCs w:val="32"/>
        </w:rPr>
        <w:t>款。</w:t>
      </w:r>
    </w:p>
    <w:p w:rsidR="00885E1E" w:rsidRPr="005F0309" w:rsidRDefault="00885E1E" w:rsidP="005F0309">
      <w:pPr>
        <w:spacing w:line="600" w:lineRule="exact"/>
        <w:rPr>
          <w:rFonts w:eastAsia="仿宋_GB2312" w:hint="eastAsia"/>
          <w:spacing w:val="6"/>
          <w:sz w:val="32"/>
          <w:szCs w:val="32"/>
        </w:rPr>
      </w:pPr>
    </w:p>
    <w:p w:rsidR="00D217AD" w:rsidRPr="005F0309" w:rsidRDefault="00D217AD" w:rsidP="005F0309">
      <w:pPr>
        <w:spacing w:line="600" w:lineRule="exact"/>
        <w:jc w:val="center"/>
        <w:rPr>
          <w:rFonts w:ascii="黑体" w:eastAsia="黑体" w:hint="eastAsia"/>
          <w:spacing w:val="6"/>
          <w:sz w:val="32"/>
          <w:szCs w:val="32"/>
        </w:rPr>
      </w:pPr>
      <w:r w:rsidRPr="005F0309">
        <w:rPr>
          <w:rFonts w:ascii="黑体" w:eastAsia="黑体" w:hint="eastAsia"/>
          <w:spacing w:val="6"/>
          <w:sz w:val="32"/>
          <w:szCs w:val="32"/>
        </w:rPr>
        <w:t>第七章  附  则</w:t>
      </w:r>
    </w:p>
    <w:p w:rsidR="00D217AD" w:rsidRPr="005F0309" w:rsidRDefault="00147164" w:rsidP="005F0309">
      <w:pPr>
        <w:spacing w:line="600" w:lineRule="exact"/>
        <w:ind w:firstLineChars="200" w:firstLine="667"/>
        <w:rPr>
          <w:rFonts w:eastAsia="仿宋_GB2312"/>
          <w:spacing w:val="6"/>
          <w:sz w:val="32"/>
          <w:szCs w:val="32"/>
        </w:rPr>
      </w:pPr>
      <w:r w:rsidRPr="005F0309">
        <w:rPr>
          <w:rFonts w:eastAsia="仿宋_GB2312"/>
          <w:b/>
          <w:spacing w:val="6"/>
          <w:sz w:val="32"/>
          <w:szCs w:val="32"/>
        </w:rPr>
        <w:t>第四十</w:t>
      </w:r>
      <w:r w:rsidR="00D217AD" w:rsidRPr="005F0309">
        <w:rPr>
          <w:rFonts w:eastAsia="仿宋_GB2312"/>
          <w:b/>
          <w:spacing w:val="6"/>
          <w:sz w:val="32"/>
          <w:szCs w:val="32"/>
        </w:rPr>
        <w:t>条</w:t>
      </w:r>
      <w:r w:rsidR="00D217AD" w:rsidRPr="005F0309">
        <w:rPr>
          <w:rFonts w:eastAsia="仿宋_GB2312"/>
          <w:spacing w:val="6"/>
          <w:sz w:val="32"/>
          <w:szCs w:val="32"/>
        </w:rPr>
        <w:t xml:space="preserve">  </w:t>
      </w:r>
      <w:r w:rsidR="00D217AD" w:rsidRPr="005F0309">
        <w:rPr>
          <w:rFonts w:eastAsia="仿宋_GB2312"/>
          <w:spacing w:val="6"/>
          <w:sz w:val="32"/>
          <w:szCs w:val="32"/>
        </w:rPr>
        <w:t>本办法自发布之日起施行。</w:t>
      </w:r>
    </w:p>
    <w:p w:rsidR="00D217AD" w:rsidRDefault="00147164" w:rsidP="005F0309">
      <w:pPr>
        <w:spacing w:line="600" w:lineRule="exact"/>
        <w:ind w:firstLineChars="200" w:firstLine="667"/>
        <w:rPr>
          <w:rFonts w:eastAsia="仿宋_GB2312" w:hint="eastAsia"/>
          <w:spacing w:val="6"/>
          <w:sz w:val="32"/>
          <w:szCs w:val="32"/>
        </w:rPr>
      </w:pPr>
      <w:r w:rsidRPr="005F0309">
        <w:rPr>
          <w:rFonts w:eastAsia="仿宋_GB2312"/>
          <w:b/>
          <w:spacing w:val="6"/>
          <w:sz w:val="32"/>
          <w:szCs w:val="32"/>
        </w:rPr>
        <w:t>第四十一</w:t>
      </w:r>
      <w:r w:rsidR="00D217AD" w:rsidRPr="005F0309">
        <w:rPr>
          <w:rFonts w:eastAsia="仿宋_GB2312"/>
          <w:b/>
          <w:spacing w:val="6"/>
          <w:sz w:val="32"/>
          <w:szCs w:val="32"/>
        </w:rPr>
        <w:t>条</w:t>
      </w:r>
      <w:r w:rsidR="00D217AD" w:rsidRPr="005F0309">
        <w:rPr>
          <w:rFonts w:eastAsia="仿宋_GB2312"/>
          <w:spacing w:val="6"/>
          <w:sz w:val="32"/>
          <w:szCs w:val="32"/>
        </w:rPr>
        <w:t xml:space="preserve">  </w:t>
      </w:r>
      <w:r w:rsidRPr="005F0309">
        <w:rPr>
          <w:rFonts w:eastAsia="仿宋_GB2312"/>
          <w:spacing w:val="6"/>
          <w:sz w:val="32"/>
          <w:szCs w:val="32"/>
        </w:rPr>
        <w:t>本办法由</w:t>
      </w:r>
      <w:r w:rsidR="00D217AD" w:rsidRPr="005F0309">
        <w:rPr>
          <w:rFonts w:eastAsia="仿宋_GB2312"/>
          <w:spacing w:val="6"/>
          <w:sz w:val="32"/>
          <w:szCs w:val="32"/>
        </w:rPr>
        <w:t>省法学会会长办公会负责解释。</w:t>
      </w:r>
    </w:p>
    <w:p w:rsidR="00AE224A" w:rsidRDefault="00AE224A" w:rsidP="00AE224A">
      <w:pPr>
        <w:spacing w:line="600" w:lineRule="exact"/>
        <w:rPr>
          <w:rFonts w:eastAsia="仿宋_GB2312" w:hint="eastAsia"/>
          <w:spacing w:val="6"/>
          <w:sz w:val="32"/>
          <w:szCs w:val="32"/>
        </w:rPr>
      </w:pPr>
    </w:p>
    <w:p w:rsidR="00AE224A" w:rsidRDefault="00AE224A" w:rsidP="00AE224A">
      <w:pPr>
        <w:spacing w:line="600" w:lineRule="exact"/>
        <w:rPr>
          <w:rFonts w:eastAsia="仿宋_GB2312" w:hint="eastAsia"/>
          <w:spacing w:val="6"/>
          <w:sz w:val="32"/>
          <w:szCs w:val="32"/>
        </w:rPr>
      </w:pPr>
    </w:p>
    <w:p w:rsidR="00AE224A" w:rsidRDefault="00AE224A" w:rsidP="00AE224A">
      <w:pPr>
        <w:spacing w:line="600" w:lineRule="exact"/>
        <w:rPr>
          <w:rFonts w:eastAsia="仿宋_GB2312" w:hint="eastAsia"/>
          <w:spacing w:val="6"/>
          <w:sz w:val="32"/>
          <w:szCs w:val="32"/>
        </w:rPr>
      </w:pPr>
    </w:p>
    <w:p w:rsidR="00122D34" w:rsidRDefault="00122D34" w:rsidP="00AE224A">
      <w:pPr>
        <w:spacing w:line="600" w:lineRule="exact"/>
        <w:rPr>
          <w:rFonts w:eastAsia="仿宋_GB2312" w:hint="eastAsia"/>
          <w:spacing w:val="6"/>
          <w:sz w:val="32"/>
          <w:szCs w:val="32"/>
        </w:rPr>
      </w:pPr>
    </w:p>
    <w:p w:rsidR="00AE224A" w:rsidRDefault="00AE224A" w:rsidP="00AE224A">
      <w:pPr>
        <w:autoSpaceDE w:val="0"/>
        <w:autoSpaceDN w:val="0"/>
        <w:adjustRightInd w:val="0"/>
        <w:snapToGrid w:val="0"/>
        <w:spacing w:line="100" w:lineRule="exact"/>
        <w:ind w:firstLineChars="200" w:firstLine="664"/>
        <w:rPr>
          <w:rFonts w:ascii="仿宋_GB2312" w:eastAsia="仿宋_GB2312" w:hAnsi="仿宋" w:hint="eastAsia"/>
          <w:bCs/>
          <w:color w:val="000000"/>
          <w:spacing w:val="6"/>
          <w:sz w:val="32"/>
          <w:szCs w:val="32"/>
        </w:rPr>
      </w:pPr>
    </w:p>
    <w:p w:rsidR="00AE224A" w:rsidRDefault="00AE224A" w:rsidP="00AE224A">
      <w:pPr>
        <w:autoSpaceDE w:val="0"/>
        <w:autoSpaceDN w:val="0"/>
        <w:adjustRightInd w:val="0"/>
        <w:snapToGrid w:val="0"/>
        <w:spacing w:line="100" w:lineRule="exact"/>
        <w:ind w:firstLineChars="200" w:firstLine="664"/>
        <w:rPr>
          <w:rFonts w:ascii="仿宋_GB2312" w:eastAsia="仿宋_GB2312" w:hAnsi="仿宋" w:hint="eastAsia"/>
          <w:bCs/>
          <w:color w:val="000000"/>
          <w:spacing w:val="6"/>
          <w:sz w:val="32"/>
          <w:szCs w:val="32"/>
        </w:rPr>
      </w:pPr>
    </w:p>
    <w:p w:rsidR="00AE224A" w:rsidRPr="00AE224A" w:rsidRDefault="00227945" w:rsidP="00AE224A">
      <w:pPr>
        <w:spacing w:line="440" w:lineRule="exact"/>
        <w:ind w:firstLineChars="106" w:firstLine="223"/>
        <w:rPr>
          <w:rFonts w:ascii="仿宋_GB2312" w:eastAsia="仿宋_GB2312" w:hAnsi="仿宋" w:hint="eastAsia"/>
          <w:bCs/>
          <w:color w:val="000000"/>
          <w:sz w:val="32"/>
          <w:szCs w:val="32"/>
        </w:rPr>
      </w:pPr>
      <w:r w:rsidRPr="001D1498">
        <w:rPr>
          <w:rFonts w:ascii="Calibri" w:hAnsi="Calibri"/>
          <w:noProof/>
          <w:szCs w:val="22"/>
        </w:rPr>
        <mc:AlternateContent>
          <mc:Choice Requires="wps">
            <w:drawing>
              <wp:anchor distT="0" distB="0" distL="114300" distR="114300" simplePos="0" relativeHeight="251657216" behindDoc="0" locked="0" layoutInCell="1" allowOverlap="1">
                <wp:simplePos x="0" y="0"/>
                <wp:positionH relativeFrom="column">
                  <wp:posOffset>9525</wp:posOffset>
                </wp:positionH>
                <wp:positionV relativeFrom="paragraph">
                  <wp:posOffset>325755</wp:posOffset>
                </wp:positionV>
                <wp:extent cx="5454015" cy="0"/>
                <wp:effectExtent l="13335" t="13970" r="9525" b="508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54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A5793" id="Line 3"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5.65pt" to="430.2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"/>
            </w:pict>
          </mc:Fallback>
        </mc:AlternateContent>
      </w:r>
      <w:r w:rsidRPr="001D1498">
        <w:rPr>
          <w:rFonts w:ascii="Calibri" w:hAnsi="Calibri"/>
          <w:noProof/>
          <w:szCs w:val="22"/>
        </w:rPr>
        <mc:AlternateContent>
          <mc:Choice Requires="wps">
            <w:drawing>
              <wp:anchor distT="0" distB="0" distL="114300" distR="114300" simplePos="0" relativeHeight="251656192" behindDoc="0" locked="0" layoutInCell="1" allowOverlap="1">
                <wp:simplePos x="0" y="0"/>
                <wp:positionH relativeFrom="column">
                  <wp:posOffset>9525</wp:posOffset>
                </wp:positionH>
                <wp:positionV relativeFrom="paragraph">
                  <wp:posOffset>14605</wp:posOffset>
                </wp:positionV>
                <wp:extent cx="5454015" cy="0"/>
                <wp:effectExtent l="13335" t="7620" r="9525"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54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88EBB" id="Line 2" o:spid="_x0000_s1026"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15pt" to="430.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"/>
            </w:pict>
          </mc:Fallback>
        </mc:AlternateContent>
      </w:r>
      <w:r w:rsidR="00AE224A" w:rsidRPr="001D1498">
        <w:rPr>
          <w:rFonts w:ascii="仿宋_GB2312" w:eastAsia="仿宋_GB2312" w:hint="eastAsia"/>
          <w:sz w:val="28"/>
          <w:szCs w:val="28"/>
        </w:rPr>
        <w:t>四川省法学会办公室</w:t>
      </w:r>
      <w:r w:rsidR="00AE224A" w:rsidRPr="001D1498">
        <w:rPr>
          <w:rFonts w:ascii="仿宋_GB2312" w:eastAsia="仿宋_GB2312"/>
          <w:sz w:val="28"/>
          <w:szCs w:val="28"/>
        </w:rPr>
        <w:t xml:space="preserve">              </w:t>
      </w:r>
      <w:r w:rsidR="00AE224A">
        <w:rPr>
          <w:rFonts w:ascii="仿宋_GB2312" w:eastAsia="仿宋_GB2312" w:hint="eastAsia"/>
          <w:sz w:val="28"/>
          <w:szCs w:val="28"/>
        </w:rPr>
        <w:t xml:space="preserve">      </w:t>
      </w:r>
      <w:r w:rsidR="00AE224A" w:rsidRPr="001D1498">
        <w:rPr>
          <w:rFonts w:ascii="仿宋_GB2312" w:eastAsia="仿宋_GB2312"/>
          <w:sz w:val="28"/>
          <w:szCs w:val="28"/>
        </w:rPr>
        <w:t xml:space="preserve"> 2017</w:t>
      </w:r>
      <w:r w:rsidR="00AE224A" w:rsidRPr="001D1498">
        <w:rPr>
          <w:rFonts w:ascii="仿宋_GB2312" w:eastAsia="仿宋_GB2312" w:hint="eastAsia"/>
          <w:sz w:val="28"/>
          <w:szCs w:val="28"/>
        </w:rPr>
        <w:t>年4月</w:t>
      </w:r>
      <w:r w:rsidR="00AE224A">
        <w:rPr>
          <w:rFonts w:ascii="仿宋_GB2312" w:eastAsia="仿宋_GB2312" w:hint="eastAsia"/>
          <w:sz w:val="28"/>
          <w:szCs w:val="28"/>
        </w:rPr>
        <w:t>2</w:t>
      </w:r>
      <w:r w:rsidR="00122D34">
        <w:rPr>
          <w:rFonts w:ascii="仿宋_GB2312" w:eastAsia="仿宋_GB2312" w:hint="eastAsia"/>
          <w:sz w:val="28"/>
          <w:szCs w:val="28"/>
        </w:rPr>
        <w:t>6</w:t>
      </w:r>
      <w:r w:rsidR="00AE224A" w:rsidRPr="001D1498">
        <w:rPr>
          <w:rFonts w:ascii="仿宋_GB2312" w:eastAsia="仿宋_GB2312" w:hint="eastAsia"/>
          <w:sz w:val="28"/>
          <w:szCs w:val="28"/>
        </w:rPr>
        <w:t>日印发</w:t>
      </w:r>
    </w:p>
    <w:sectPr w:rsidR="00AE224A" w:rsidRPr="00AE224A" w:rsidSect="005F0309">
      <w:footerReference w:type="even" r:id="rId7"/>
      <w:footerReference w:type="default" r:id="rId8"/>
      <w:pgSz w:w="11906" w:h="16838" w:code="9"/>
      <w:pgMar w:top="1814" w:right="1588" w:bottom="1588" w:left="1701" w:header="851" w:footer="130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5DC" w:rsidRDefault="002D75DC" w:rsidP="00FE17E7">
      <w:r>
        <w:separator/>
      </w:r>
    </w:p>
  </w:endnote>
  <w:endnote w:type="continuationSeparator" w:id="0">
    <w:p w:rsidR="002D75DC" w:rsidRDefault="002D75DC" w:rsidP="00FE1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18A" w:rsidRDefault="009C718A" w:rsidP="00FF028C">
    <w:pPr>
      <w:pStyle w:val="a5"/>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end"/>
    </w:r>
  </w:p>
  <w:p w:rsidR="009C718A" w:rsidRDefault="009C718A" w:rsidP="00FF028C">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18A" w:rsidRPr="00FF028C" w:rsidRDefault="009C718A" w:rsidP="00FF028C">
    <w:pPr>
      <w:pStyle w:val="a5"/>
      <w:framePr w:wrap="around" w:vAnchor="text" w:hAnchor="margin" w:xAlign="outside" w:y="1"/>
      <w:rPr>
        <w:rStyle w:val="a6"/>
        <w:rFonts w:ascii="宋体" w:hAnsi="宋体" w:hint="eastAsia"/>
        <w:sz w:val="28"/>
        <w:szCs w:val="28"/>
      </w:rPr>
    </w:pPr>
    <w:r>
      <w:rPr>
        <w:rStyle w:val="a6"/>
        <w:rFonts w:ascii="宋体" w:hAnsi="宋体" w:hint="eastAsia"/>
        <w:sz w:val="28"/>
        <w:szCs w:val="28"/>
      </w:rPr>
      <w:t xml:space="preserve">— </w:t>
    </w:r>
    <w:r w:rsidRPr="00FF028C">
      <w:rPr>
        <w:rStyle w:val="a6"/>
        <w:rFonts w:ascii="宋体" w:hAnsi="宋体" w:hint="eastAsia"/>
        <w:sz w:val="28"/>
        <w:szCs w:val="28"/>
      </w:rPr>
      <w:fldChar w:fldCharType="begin"/>
    </w:r>
    <w:r w:rsidRPr="00FF028C">
      <w:rPr>
        <w:rStyle w:val="a6"/>
        <w:rFonts w:ascii="宋体" w:hAnsi="宋体" w:hint="eastAsia"/>
        <w:sz w:val="28"/>
        <w:szCs w:val="28"/>
      </w:rPr>
      <w:instrText xml:space="preserve">PAGE  </w:instrText>
    </w:r>
    <w:r w:rsidRPr="00FF028C">
      <w:rPr>
        <w:rStyle w:val="a6"/>
        <w:rFonts w:ascii="宋体" w:hAnsi="宋体" w:hint="eastAsia"/>
        <w:sz w:val="28"/>
        <w:szCs w:val="28"/>
      </w:rPr>
      <w:fldChar w:fldCharType="separate"/>
    </w:r>
    <w:r w:rsidR="00227945">
      <w:rPr>
        <w:rStyle w:val="a6"/>
        <w:rFonts w:ascii="宋体" w:hAnsi="宋体"/>
        <w:noProof/>
        <w:sz w:val="28"/>
        <w:szCs w:val="28"/>
      </w:rPr>
      <w:t>2</w:t>
    </w:r>
    <w:r w:rsidRPr="00FF028C">
      <w:rPr>
        <w:rStyle w:val="a6"/>
        <w:rFonts w:ascii="宋体" w:hAnsi="宋体" w:hint="eastAsia"/>
        <w:sz w:val="28"/>
        <w:szCs w:val="28"/>
      </w:rPr>
      <w:fldChar w:fldCharType="end"/>
    </w:r>
    <w:r>
      <w:rPr>
        <w:rStyle w:val="a6"/>
        <w:rFonts w:ascii="宋体" w:hAnsi="宋体" w:hint="eastAsia"/>
        <w:sz w:val="28"/>
        <w:szCs w:val="28"/>
      </w:rPr>
      <w:t xml:space="preserve"> —</w:t>
    </w:r>
  </w:p>
  <w:p w:rsidR="009C718A" w:rsidRDefault="009C718A" w:rsidP="00FF028C">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5DC" w:rsidRDefault="002D75DC" w:rsidP="00FE17E7">
      <w:r>
        <w:separator/>
      </w:r>
    </w:p>
  </w:footnote>
  <w:footnote w:type="continuationSeparator" w:id="0">
    <w:p w:rsidR="002D75DC" w:rsidRDefault="002D75DC" w:rsidP="00FE17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9A2963"/>
    <w:multiLevelType w:val="singleLevel"/>
    <w:tmpl w:val="549A2963"/>
    <w:lvl w:ilvl="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341"/>
    <w:rsid w:val="00000340"/>
    <w:rsid w:val="00003106"/>
    <w:rsid w:val="00007A4B"/>
    <w:rsid w:val="0001689E"/>
    <w:rsid w:val="00021166"/>
    <w:rsid w:val="00066863"/>
    <w:rsid w:val="00072392"/>
    <w:rsid w:val="000A507C"/>
    <w:rsid w:val="000B2CAE"/>
    <w:rsid w:val="000B4E75"/>
    <w:rsid w:val="000B6FB2"/>
    <w:rsid w:val="000D134C"/>
    <w:rsid w:val="000E5678"/>
    <w:rsid w:val="000F6BA1"/>
    <w:rsid w:val="001070B4"/>
    <w:rsid w:val="0011013D"/>
    <w:rsid w:val="00122D34"/>
    <w:rsid w:val="001443EB"/>
    <w:rsid w:val="00147164"/>
    <w:rsid w:val="001611D4"/>
    <w:rsid w:val="0016624E"/>
    <w:rsid w:val="001A4DE0"/>
    <w:rsid w:val="001B3465"/>
    <w:rsid w:val="001B3710"/>
    <w:rsid w:val="001D4C05"/>
    <w:rsid w:val="001E3E40"/>
    <w:rsid w:val="001E541E"/>
    <w:rsid w:val="001F7563"/>
    <w:rsid w:val="00227945"/>
    <w:rsid w:val="00237847"/>
    <w:rsid w:val="002471FF"/>
    <w:rsid w:val="00260C9C"/>
    <w:rsid w:val="00274F2D"/>
    <w:rsid w:val="00275215"/>
    <w:rsid w:val="00277979"/>
    <w:rsid w:val="00277B96"/>
    <w:rsid w:val="002B770E"/>
    <w:rsid w:val="002C5D65"/>
    <w:rsid w:val="002C706A"/>
    <w:rsid w:val="002D75DC"/>
    <w:rsid w:val="002E2300"/>
    <w:rsid w:val="002E54CE"/>
    <w:rsid w:val="002F102B"/>
    <w:rsid w:val="00305BDC"/>
    <w:rsid w:val="003101C0"/>
    <w:rsid w:val="0032001D"/>
    <w:rsid w:val="0034659F"/>
    <w:rsid w:val="003631F4"/>
    <w:rsid w:val="00375341"/>
    <w:rsid w:val="00390C2A"/>
    <w:rsid w:val="003A32E6"/>
    <w:rsid w:val="003B46C0"/>
    <w:rsid w:val="003C4DA1"/>
    <w:rsid w:val="003C5E8F"/>
    <w:rsid w:val="003E06B5"/>
    <w:rsid w:val="0040430D"/>
    <w:rsid w:val="00411298"/>
    <w:rsid w:val="004122BE"/>
    <w:rsid w:val="0043667D"/>
    <w:rsid w:val="004476CC"/>
    <w:rsid w:val="00455EC0"/>
    <w:rsid w:val="00465CB2"/>
    <w:rsid w:val="004D0F80"/>
    <w:rsid w:val="004F0F3C"/>
    <w:rsid w:val="00501480"/>
    <w:rsid w:val="0054208C"/>
    <w:rsid w:val="00544D0E"/>
    <w:rsid w:val="00545F30"/>
    <w:rsid w:val="005556E1"/>
    <w:rsid w:val="00562A58"/>
    <w:rsid w:val="00566E83"/>
    <w:rsid w:val="00572D7A"/>
    <w:rsid w:val="00586138"/>
    <w:rsid w:val="00587EFE"/>
    <w:rsid w:val="0059402B"/>
    <w:rsid w:val="005A38E4"/>
    <w:rsid w:val="005B1052"/>
    <w:rsid w:val="005B782C"/>
    <w:rsid w:val="005C5444"/>
    <w:rsid w:val="005C61D8"/>
    <w:rsid w:val="005D4ABF"/>
    <w:rsid w:val="005D5EE9"/>
    <w:rsid w:val="005D7E17"/>
    <w:rsid w:val="005F0309"/>
    <w:rsid w:val="005F6A05"/>
    <w:rsid w:val="00601B23"/>
    <w:rsid w:val="00602517"/>
    <w:rsid w:val="00614CB7"/>
    <w:rsid w:val="00627C26"/>
    <w:rsid w:val="00632FED"/>
    <w:rsid w:val="0065053C"/>
    <w:rsid w:val="00662530"/>
    <w:rsid w:val="00697670"/>
    <w:rsid w:val="006B2052"/>
    <w:rsid w:val="006C04A1"/>
    <w:rsid w:val="006C34D9"/>
    <w:rsid w:val="006C6EDB"/>
    <w:rsid w:val="006D032F"/>
    <w:rsid w:val="00707CE7"/>
    <w:rsid w:val="00735314"/>
    <w:rsid w:val="00744C13"/>
    <w:rsid w:val="00747762"/>
    <w:rsid w:val="00757A1B"/>
    <w:rsid w:val="00757AB3"/>
    <w:rsid w:val="00772C83"/>
    <w:rsid w:val="007A7112"/>
    <w:rsid w:val="007B5A93"/>
    <w:rsid w:val="007C5CF0"/>
    <w:rsid w:val="007F3172"/>
    <w:rsid w:val="008152A8"/>
    <w:rsid w:val="0082052E"/>
    <w:rsid w:val="00842857"/>
    <w:rsid w:val="00864125"/>
    <w:rsid w:val="00870281"/>
    <w:rsid w:val="00870420"/>
    <w:rsid w:val="00885197"/>
    <w:rsid w:val="00885E1E"/>
    <w:rsid w:val="00891E53"/>
    <w:rsid w:val="008935CA"/>
    <w:rsid w:val="008A60AD"/>
    <w:rsid w:val="008B526D"/>
    <w:rsid w:val="008B5529"/>
    <w:rsid w:val="008D1CD5"/>
    <w:rsid w:val="008E568A"/>
    <w:rsid w:val="008F43D8"/>
    <w:rsid w:val="009031EA"/>
    <w:rsid w:val="009241DD"/>
    <w:rsid w:val="009567A9"/>
    <w:rsid w:val="009729B2"/>
    <w:rsid w:val="0099452E"/>
    <w:rsid w:val="00996817"/>
    <w:rsid w:val="009A6635"/>
    <w:rsid w:val="009B082F"/>
    <w:rsid w:val="009B5358"/>
    <w:rsid w:val="009B5C16"/>
    <w:rsid w:val="009C118D"/>
    <w:rsid w:val="009C5629"/>
    <w:rsid w:val="009C718A"/>
    <w:rsid w:val="009D4864"/>
    <w:rsid w:val="009E56F4"/>
    <w:rsid w:val="009F15DA"/>
    <w:rsid w:val="00A10E74"/>
    <w:rsid w:val="00A12EB5"/>
    <w:rsid w:val="00A13A07"/>
    <w:rsid w:val="00A209C1"/>
    <w:rsid w:val="00A24DD2"/>
    <w:rsid w:val="00A317C1"/>
    <w:rsid w:val="00A33F09"/>
    <w:rsid w:val="00A41737"/>
    <w:rsid w:val="00A55C40"/>
    <w:rsid w:val="00A564D2"/>
    <w:rsid w:val="00A72CF9"/>
    <w:rsid w:val="00A808E8"/>
    <w:rsid w:val="00A83FB9"/>
    <w:rsid w:val="00AA4D80"/>
    <w:rsid w:val="00AB23B2"/>
    <w:rsid w:val="00AC1E15"/>
    <w:rsid w:val="00AC29EF"/>
    <w:rsid w:val="00AE224A"/>
    <w:rsid w:val="00AE4284"/>
    <w:rsid w:val="00B05ADD"/>
    <w:rsid w:val="00B07B24"/>
    <w:rsid w:val="00B34C3A"/>
    <w:rsid w:val="00B55A63"/>
    <w:rsid w:val="00B64C8C"/>
    <w:rsid w:val="00B8617E"/>
    <w:rsid w:val="00B97206"/>
    <w:rsid w:val="00BA3EA0"/>
    <w:rsid w:val="00BC335A"/>
    <w:rsid w:val="00BD054C"/>
    <w:rsid w:val="00BD44CB"/>
    <w:rsid w:val="00BF0F99"/>
    <w:rsid w:val="00C137F0"/>
    <w:rsid w:val="00C17B96"/>
    <w:rsid w:val="00C43F59"/>
    <w:rsid w:val="00C4709C"/>
    <w:rsid w:val="00C52086"/>
    <w:rsid w:val="00C65DE6"/>
    <w:rsid w:val="00C868F5"/>
    <w:rsid w:val="00C869B9"/>
    <w:rsid w:val="00C94AB3"/>
    <w:rsid w:val="00CB021D"/>
    <w:rsid w:val="00CE566F"/>
    <w:rsid w:val="00CE6194"/>
    <w:rsid w:val="00CF1DFF"/>
    <w:rsid w:val="00D01CC8"/>
    <w:rsid w:val="00D11AD1"/>
    <w:rsid w:val="00D12561"/>
    <w:rsid w:val="00D217AD"/>
    <w:rsid w:val="00D2696B"/>
    <w:rsid w:val="00D348C2"/>
    <w:rsid w:val="00D42138"/>
    <w:rsid w:val="00D75EDE"/>
    <w:rsid w:val="00D7716F"/>
    <w:rsid w:val="00D86C5C"/>
    <w:rsid w:val="00D87D77"/>
    <w:rsid w:val="00DA1252"/>
    <w:rsid w:val="00DA1D1D"/>
    <w:rsid w:val="00DB7E2E"/>
    <w:rsid w:val="00DB7EAA"/>
    <w:rsid w:val="00DC36AD"/>
    <w:rsid w:val="00DC5204"/>
    <w:rsid w:val="00DC644B"/>
    <w:rsid w:val="00DF2BC1"/>
    <w:rsid w:val="00DF2D8D"/>
    <w:rsid w:val="00E01A3C"/>
    <w:rsid w:val="00E04942"/>
    <w:rsid w:val="00E247FF"/>
    <w:rsid w:val="00E5740B"/>
    <w:rsid w:val="00E6478D"/>
    <w:rsid w:val="00E9150C"/>
    <w:rsid w:val="00E91C5A"/>
    <w:rsid w:val="00E9767E"/>
    <w:rsid w:val="00EA2D49"/>
    <w:rsid w:val="00ED5266"/>
    <w:rsid w:val="00EE16CA"/>
    <w:rsid w:val="00F130D0"/>
    <w:rsid w:val="00F137E4"/>
    <w:rsid w:val="00F21162"/>
    <w:rsid w:val="00F41557"/>
    <w:rsid w:val="00F4255B"/>
    <w:rsid w:val="00F60E2E"/>
    <w:rsid w:val="00F71A71"/>
    <w:rsid w:val="00F77F94"/>
    <w:rsid w:val="00F87749"/>
    <w:rsid w:val="00F90718"/>
    <w:rsid w:val="00F91F3C"/>
    <w:rsid w:val="00F92666"/>
    <w:rsid w:val="00F97AEA"/>
    <w:rsid w:val="00FA4FE5"/>
    <w:rsid w:val="00FA76BD"/>
    <w:rsid w:val="00FC27C9"/>
    <w:rsid w:val="00FE17E7"/>
    <w:rsid w:val="00FF028C"/>
    <w:rsid w:val="00FF084B"/>
    <w:rsid w:val="00FF4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E1A8E251-FBF4-42E1-A5D8-1C4E27E84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341"/>
    <w:pPr>
      <w:widowControl w:val="0"/>
      <w:jc w:val="both"/>
    </w:pPr>
    <w:rPr>
      <w:rFonts w:ascii="Times New Roman" w:hAnsi="Times New Roman"/>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375341"/>
    <w:pPr>
      <w:widowControl/>
      <w:spacing w:before="100" w:beforeAutospacing="1" w:after="100" w:afterAutospacing="1"/>
      <w:jc w:val="left"/>
    </w:pPr>
    <w:rPr>
      <w:rFonts w:ascii="宋体" w:hAnsi="宋体" w:cs="宋体"/>
      <w:kern w:val="0"/>
      <w:sz w:val="24"/>
    </w:rPr>
  </w:style>
  <w:style w:type="paragraph" w:styleId="a4">
    <w:name w:val="header"/>
    <w:basedOn w:val="a"/>
    <w:link w:val="Char"/>
    <w:semiHidden/>
    <w:rsid w:val="00FE17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semiHidden/>
    <w:locked/>
    <w:rsid w:val="00FE17E7"/>
    <w:rPr>
      <w:rFonts w:ascii="Times New Roman" w:eastAsia="宋体" w:hAnsi="Times New Roman" w:cs="Times New Roman"/>
      <w:sz w:val="18"/>
      <w:szCs w:val="18"/>
    </w:rPr>
  </w:style>
  <w:style w:type="paragraph" w:styleId="a5">
    <w:name w:val="footer"/>
    <w:basedOn w:val="a"/>
    <w:link w:val="Char0"/>
    <w:semiHidden/>
    <w:rsid w:val="00FE17E7"/>
    <w:pPr>
      <w:tabs>
        <w:tab w:val="center" w:pos="4153"/>
        <w:tab w:val="right" w:pos="8306"/>
      </w:tabs>
      <w:snapToGrid w:val="0"/>
      <w:jc w:val="left"/>
    </w:pPr>
    <w:rPr>
      <w:sz w:val="18"/>
      <w:szCs w:val="18"/>
    </w:rPr>
  </w:style>
  <w:style w:type="character" w:customStyle="1" w:styleId="Char0">
    <w:name w:val="页脚 Char"/>
    <w:basedOn w:val="a0"/>
    <w:link w:val="a5"/>
    <w:semiHidden/>
    <w:locked/>
    <w:rsid w:val="00FE17E7"/>
    <w:rPr>
      <w:rFonts w:ascii="Times New Roman" w:eastAsia="宋体" w:hAnsi="Times New Roman" w:cs="Times New Roman"/>
      <w:sz w:val="18"/>
      <w:szCs w:val="18"/>
    </w:rPr>
  </w:style>
  <w:style w:type="character" w:styleId="a6">
    <w:name w:val="page number"/>
    <w:basedOn w:val="a0"/>
    <w:rsid w:val="00003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721</Words>
  <Characters>4113</Characters>
  <Application>Microsoft Office Word</Application>
  <DocSecurity>0</DocSecurity>
  <Lines>34</Lines>
  <Paragraphs>9</Paragraphs>
  <ScaleCrop>false</ScaleCrop>
  <Company>Microsoft</Company>
  <LinksUpToDate>false</LinksUpToDate>
  <CharactersWithSpaces>4825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四川省法学会法学研究课题管理办法</dc:title>
  <dc:subject/>
  <dc:creator>lenovo</dc:creator>
  <cp:keywords/>
  <cp:lastModifiedBy>郑文兵</cp:lastModifiedBy>
  <cp:revision>2</cp:revision>
  <cp:lastPrinted>2017-04-27T02:45:00Z</cp:lastPrinted>
  <dcterms:created xsi:type="dcterms:W3CDTF">2019-04-18T03:29:00Z</dcterms:created>
  <dcterms:modified xsi:type="dcterms:W3CDTF">2019-04-18T03:29:00Z</dcterms:modified>
</cp:coreProperties>
</file>